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1F14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center"/>
        <w:rPr>
          <w:b/>
          <w:color w:val="000000"/>
          <w:sz w:val="28"/>
          <w:szCs w:val="28"/>
        </w:rPr>
      </w:pPr>
    </w:p>
    <w:p w:rsidR="00591F14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center"/>
        <w:rPr>
          <w:b/>
          <w:color w:val="000000"/>
          <w:sz w:val="28"/>
          <w:szCs w:val="28"/>
        </w:rPr>
      </w:pPr>
    </w:p>
    <w:p w:rsidR="00591F14" w:rsidRPr="00D216E6" w:rsidP="00D216E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8"/>
        </w:rPr>
      </w:pPr>
      <w:r w:rsidRPr="00D216E6">
        <w:rPr>
          <w:rFonts w:ascii="Arial" w:eastAsia="Arial" w:hAnsi="Arial" w:cs="Arial"/>
          <w:b/>
          <w:color w:val="000000"/>
          <w:sz w:val="24"/>
          <w:szCs w:val="28"/>
        </w:rPr>
        <w:t xml:space="preserve">EXMO. </w:t>
      </w:r>
      <w:r w:rsidRPr="00D216E6">
        <w:rPr>
          <w:rFonts w:ascii="Arial" w:eastAsia="Arial" w:hAnsi="Arial" w:cs="Arial"/>
          <w:b/>
          <w:color w:val="000000"/>
          <w:sz w:val="24"/>
          <w:szCs w:val="28"/>
        </w:rPr>
        <w:t>SR.</w:t>
      </w:r>
      <w:r w:rsidRPr="00D216E6">
        <w:rPr>
          <w:rFonts w:ascii="Arial" w:eastAsia="Arial" w:hAnsi="Arial" w:cs="Arial"/>
          <w:b/>
          <w:color w:val="000000"/>
          <w:sz w:val="24"/>
          <w:szCs w:val="28"/>
        </w:rPr>
        <w:t xml:space="preserve"> PRESIDENTE DA CÂMARA MUNICIPAL DE SUMARÉ</w:t>
      </w:r>
    </w:p>
    <w:p w:rsidR="00591F14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center"/>
        <w:rPr>
          <w:b/>
          <w:color w:val="000000"/>
          <w:sz w:val="24"/>
          <w:szCs w:val="24"/>
        </w:rPr>
      </w:pPr>
    </w:p>
    <w:p w:rsidR="00591F14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591F14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com muita alegria, honra e satisfação que encaminho a essa egrégia Casa de Leis a presente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 </w:t>
      </w:r>
      <w:r>
        <w:rPr>
          <w:rFonts w:ascii="Arial" w:eastAsia="Arial" w:hAnsi="Arial" w:cs="Arial"/>
          <w:sz w:val="24"/>
          <w:szCs w:val="24"/>
        </w:rPr>
        <w:t xml:space="preserve">para a </w:t>
      </w:r>
      <w:r>
        <w:rPr>
          <w:rFonts w:ascii="Arial" w:eastAsia="Arial" w:hAnsi="Arial" w:cs="Arial"/>
          <w:sz w:val="24"/>
          <w:szCs w:val="24"/>
          <w:highlight w:val="white"/>
        </w:rPr>
        <w:t>Organização da Sociedade Civil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NISFRAM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pelos trabalhos sociais realizados há 19 anos no Município de Sumaré, em especial ao Projeto Mercadinho Solidário. </w:t>
      </w:r>
    </w:p>
    <w:p w:rsidR="00591F14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A NISFRAM teve sua fundação em 2001, seu nome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faz referência às iniciais dos bairros Parque das Nações, Jardim Ipiranga, Jardim São Francisco </w:t>
      </w:r>
      <w:r>
        <w:rPr>
          <w:rFonts w:ascii="Arial" w:eastAsia="Arial" w:hAnsi="Arial" w:cs="Arial"/>
          <w:sz w:val="24"/>
          <w:szCs w:val="24"/>
          <w:highlight w:val="white"/>
        </w:rPr>
        <w:t>e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Jardim Maracanã, localizados em torno de sua sede, na região da Área Cura. Além disso, ela tem como visão a inclusão social, transformação das comunidades locais e valorização do potencial humano. </w:t>
      </w:r>
    </w:p>
    <w:p w:rsidR="00591F14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Entre os serviços que a Organização oferece gratuitamente a comunidade, destaca-se recentemente a criação do Projeto do “Mercadinho Solidário NISFRAM”. Essa ação consiste em disponibilizar alimentos às famílias em situação de vulnerabilidade conforme suas necessidades. A atuação do Mercadinho foi intensificada com a chegada da pandemia de COVID-19, sendo o total de 274 famílias atendidas mensalmente no período de agosto a dezembro de 2020.   </w:t>
      </w:r>
    </w:p>
    <w:p w:rsidR="0059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Outro ponto a ser mencionado é que o “Mercadinho” possui diferencial em relação à doação de cesta básica, pois o fornecimento por si só de itens comuns da cesta esbarra no fato de que, cada família, nas suas mais diversas composições, possui necessidades diferentes e que não são contempladas pelas cestas, sejam elas laticínios, proteínas, perecíveis, hortifrútis, gás de cozinha, entre tantos outros, demonstrando que essa ação social é muito importante e garante alimentação para diversas famílias em nosso município. </w:t>
      </w:r>
      <w:r>
        <w:rPr>
          <w:rFonts w:ascii="Arial" w:eastAsia="Arial" w:hAnsi="Arial" w:cs="Arial"/>
          <w:color w:val="222222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Desta forma, diante de toda dedicação e empenho que estão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sendo realizados no Mercadinho Solidário, faz-se necessário parabenizamos a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NISFRAM e seus colaboradores, pois, como se observa, essa Organização da Sociedade Civil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realiza grandes ações de </w:t>
      </w:r>
      <w:r>
        <w:rPr>
          <w:rFonts w:ascii="Arial" w:eastAsia="Arial" w:hAnsi="Arial" w:cs="Arial"/>
          <w:sz w:val="24"/>
          <w:szCs w:val="24"/>
        </w:rPr>
        <w:t>inclusão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social, ambiental e educativa. </w:t>
      </w:r>
    </w:p>
    <w:p w:rsidR="00591F14">
      <w:pPr>
        <w:shd w:val="clear" w:color="auto" w:fill="FFFFFF"/>
        <w:spacing w:after="0" w:line="276" w:lineRule="auto"/>
        <w:ind w:firstLine="1418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Diante do exposto, requeiro, na forma regimental e, </w:t>
      </w:r>
      <w:r>
        <w:rPr>
          <w:rFonts w:ascii="Arial" w:eastAsia="Arial" w:hAnsi="Arial" w:cs="Arial"/>
          <w:sz w:val="24"/>
          <w:szCs w:val="24"/>
        </w:rPr>
        <w:t>após</w:t>
      </w:r>
      <w:r>
        <w:rPr>
          <w:rFonts w:ascii="Arial" w:eastAsia="Arial" w:hAnsi="Arial" w:cs="Arial"/>
          <w:sz w:val="24"/>
          <w:szCs w:val="24"/>
        </w:rPr>
        <w:t xml:space="preserve"> ouvido o Plenário, que seja encaminhada a referida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 a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NISFRAM. </w:t>
      </w:r>
    </w:p>
    <w:p w:rsidR="00591F14">
      <w:pPr>
        <w:shd w:val="clear" w:color="auto" w:fill="FFFFFF"/>
        <w:spacing w:after="0" w:line="276" w:lineRule="auto"/>
        <w:ind w:firstLine="1418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591F14">
      <w:pPr>
        <w:shd w:val="clear" w:color="auto" w:fill="FFFFFF"/>
        <w:spacing w:after="0" w:line="276" w:lineRule="auto"/>
        <w:ind w:firstLine="1418"/>
        <w:jc w:val="both"/>
        <w:rPr>
          <w:rFonts w:ascii="Arial" w:eastAsia="Arial" w:hAnsi="Arial" w:cs="Arial"/>
          <w:i/>
          <w:sz w:val="24"/>
          <w:szCs w:val="24"/>
        </w:rPr>
      </w:pPr>
    </w:p>
    <w:p w:rsidR="00591F14">
      <w:pPr>
        <w:shd w:val="clear" w:color="auto" w:fill="FFFFFF"/>
        <w:spacing w:after="0" w:line="276" w:lineRule="auto"/>
        <w:ind w:firstLine="1418"/>
        <w:jc w:val="both"/>
        <w:rPr>
          <w:rFonts w:ascii="Arial" w:eastAsia="Arial" w:hAnsi="Arial" w:cs="Arial"/>
          <w:i/>
          <w:sz w:val="24"/>
          <w:szCs w:val="24"/>
        </w:rPr>
      </w:pPr>
    </w:p>
    <w:p w:rsidR="00591F14">
      <w:pPr>
        <w:shd w:val="clear" w:color="auto" w:fill="FFFFFF"/>
        <w:spacing w:after="0" w:line="276" w:lineRule="auto"/>
        <w:ind w:firstLine="1418"/>
        <w:jc w:val="both"/>
        <w:rPr>
          <w:rFonts w:ascii="Arial" w:eastAsia="Arial" w:hAnsi="Arial" w:cs="Arial"/>
          <w:i/>
          <w:sz w:val="24"/>
          <w:szCs w:val="24"/>
        </w:rPr>
      </w:pPr>
    </w:p>
    <w:p w:rsidR="00591F14">
      <w:pPr>
        <w:shd w:val="clear" w:color="auto" w:fill="FFFFFF"/>
        <w:spacing w:after="0" w:line="276" w:lineRule="auto"/>
        <w:ind w:firstLine="1418"/>
        <w:jc w:val="both"/>
        <w:rPr>
          <w:rFonts w:ascii="Arial" w:eastAsia="Arial" w:hAnsi="Arial" w:cs="Arial"/>
          <w:i/>
          <w:sz w:val="24"/>
          <w:szCs w:val="24"/>
        </w:rPr>
      </w:pPr>
    </w:p>
    <w:p w:rsidR="00591F14">
      <w:pPr>
        <w:shd w:val="clear" w:color="auto" w:fill="FFFFFF"/>
        <w:spacing w:after="0" w:line="276" w:lineRule="auto"/>
        <w:ind w:firstLine="141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29 de janeiro de 2021.</w:t>
      </w:r>
    </w:p>
    <w:p w:rsidR="00591F14">
      <w:pPr>
        <w:shd w:val="clear" w:color="auto" w:fill="FFFFFF"/>
        <w:spacing w:after="0" w:line="276" w:lineRule="auto"/>
        <w:ind w:firstLine="1418"/>
        <w:jc w:val="center"/>
        <w:rPr>
          <w:rFonts w:ascii="Arial" w:eastAsia="Arial" w:hAnsi="Arial" w:cs="Arial"/>
          <w:sz w:val="24"/>
          <w:szCs w:val="24"/>
        </w:rPr>
      </w:pPr>
    </w:p>
    <w:p w:rsidR="00591F14">
      <w:pPr>
        <w:shd w:val="clear" w:color="auto" w:fill="FFFFFF"/>
        <w:spacing w:after="0" w:line="276" w:lineRule="auto"/>
        <w:ind w:firstLine="1418"/>
        <w:jc w:val="center"/>
        <w:rPr>
          <w:rFonts w:ascii="Arial" w:eastAsia="Arial" w:hAnsi="Arial" w:cs="Arial"/>
        </w:rPr>
      </w:pPr>
    </w:p>
    <w:p w:rsidR="00591F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91F14" w:rsidP="00FC61C7">
      <w:pPr>
        <w:tabs>
          <w:tab w:val="left" w:pos="567"/>
        </w:tabs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1833245</wp:posOffset>
            </wp:positionH>
            <wp:positionV relativeFrom="paragraph">
              <wp:posOffset>59585</wp:posOffset>
            </wp:positionV>
            <wp:extent cx="2002790" cy="1419225"/>
            <wp:effectExtent l="0" t="0" r="0" b="9525"/>
            <wp:wrapNone/>
            <wp:docPr id="3" name="image2.jpg" descr="C:\Users\user\Desktop\GAB 5\PHOTO-2021-01-26-09-15-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17811" name="image2.jpg" descr="C:\Users\user\Desktop\GAB 5\PHOTO-2021-01-26-09-15-5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1C7" w:rsidP="00FC61C7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</w:p>
    <w:p w:rsidR="00FC61C7" w:rsidP="00FC61C7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</w:p>
    <w:p w:rsidR="00591F14" w:rsidP="00FC61C7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Andre</w:t>
      </w:r>
      <w:r>
        <w:rPr>
          <w:rFonts w:ascii="Arial" w:eastAsia="Arial" w:hAnsi="Arial" w:cs="Arial"/>
          <w:b/>
          <w:sz w:val="32"/>
          <w:szCs w:val="32"/>
        </w:rPr>
        <w:t xml:space="preserve"> da Farmácia</w:t>
      </w:r>
    </w:p>
    <w:p w:rsidR="00591F14" w:rsidRPr="00D216E6" w:rsidP="00D216E6">
      <w:pPr>
        <w:tabs>
          <w:tab w:val="left" w:pos="567"/>
        </w:tabs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Vereador</w:t>
      </w:r>
      <w:bookmarkStart w:id="1" w:name="_GoBack"/>
      <w:bookmarkEnd w:id="1"/>
    </w:p>
    <w:sectPr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F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:rsidR="00591F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</w:t>
    </w:r>
    <w:r>
      <w:rPr>
        <w:color w:val="000000"/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F14">
    <w:pPr>
      <w:pStyle w:val="Heading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Square wrapText="bothSides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127166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eastAsia="Arial Black" w:hAnsi="Arial Black" w:cs="Arial Black"/>
        <w:sz w:val="32"/>
        <w:szCs w:val="32"/>
      </w:rPr>
      <w:t>CÂMARA MUNICIPAL DE SUMARÉ</w:t>
    </w:r>
  </w:p>
  <w:p w:rsidR="00591F14">
    <w:pPr>
      <w:pStyle w:val="Heading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:rsidR="00591F14">
    <w:pPr>
      <w:tabs>
        <w:tab w:val="left" w:pos="1590"/>
      </w:tabs>
    </w:pPr>
    <w:r>
      <w:tab/>
    </w:r>
  </w:p>
  <w:p w:rsidR="00591F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39070E"/>
    <w:multiLevelType w:val="multilevel"/>
    <w:tmpl w:val="C8EC84B0"/>
    <w:lvl w:ilvl="0">
      <w:start w:val="1"/>
      <w:numFmt w:val="decimal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abstractNum w:abstractNumId="1">
    <w:nsid w:val="65303C2C"/>
    <w:multiLevelType w:val="multilevel"/>
    <w:tmpl w:val="3566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14"/>
    <w:rsid w:val="00591F14"/>
    <w:rsid w:val="006C0EF6"/>
    <w:rsid w:val="00793D0D"/>
    <w:rsid w:val="00D216E6"/>
    <w:rsid w:val="00FC61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tabs>
        <w:tab w:val="num" w:pos="720"/>
        <w:tab w:val="left" w:pos="6768"/>
      </w:tabs>
      <w:suppressAutoHyphens/>
      <w:spacing w:after="0" w:line="240" w:lineRule="auto"/>
      <w:ind w:left="720" w:hanging="720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tabs>
        <w:tab w:val="num" w:pos="1440"/>
      </w:tabs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tabs>
        <w:tab w:val="num" w:pos="2160"/>
      </w:tabs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tabs>
        <w:tab w:val="num" w:pos="2880"/>
      </w:tabs>
      <w:suppressAutoHyphens/>
      <w:spacing w:after="0" w:line="240" w:lineRule="auto"/>
      <w:ind w:left="2880" w:hanging="720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tabs>
        <w:tab w:val="num" w:pos="3600"/>
      </w:tabs>
      <w:suppressAutoHyphens/>
      <w:spacing w:after="0" w:line="240" w:lineRule="auto"/>
      <w:ind w:left="3600"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tabs>
        <w:tab w:val="num" w:pos="4320"/>
      </w:tabs>
      <w:suppressAutoHyphens/>
      <w:spacing w:after="0" w:line="240" w:lineRule="auto"/>
      <w:ind w:left="4320" w:hanging="720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tabs>
        <w:tab w:val="num" w:pos="5040"/>
      </w:tabs>
      <w:suppressAutoHyphens/>
      <w:spacing w:after="0" w:line="240" w:lineRule="auto"/>
      <w:ind w:left="5040"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tabs>
        <w:tab w:val="num" w:pos="5760"/>
      </w:tabs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tabs>
        <w:tab w:val="num" w:pos="6480"/>
      </w:tabs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hAnsi="Times New Roman" w:cs="Times New Roman"/>
      <w:b/>
      <w:noProof/>
      <w:sz w:val="24"/>
      <w:szCs w:val="20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hAnsi="Times New Roman" w:cs="Times New Roman"/>
      <w:b/>
      <w:noProof/>
      <w:sz w:val="24"/>
      <w:szCs w:val="20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hAnsi="Arial" w:cs="Times New Roman"/>
      <w:b/>
      <w:noProof/>
      <w:sz w:val="24"/>
      <w:szCs w:val="20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90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Pr-formataoHTMLChar"/>
    <w:semiHidden/>
    <w:unhideWhenUsed/>
    <w:rsid w:val="007A4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semiHidden/>
    <w:rsid w:val="007A476C"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eLoO6ovObwJmBSWZUOC0QIqoxw==">AMUW2mX0kCiS91VUFLKmtdmnwndRh3Y1gOz2JahLg1b1QC5PjmFg7ZNlyft2z+w1FZqNeJ+tUEP2ToG0YzkjqnN6hjhTyho08zSUhP1LWXkKq/MviuYtF/6AGksUoEF6w5igQfvcXarJ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dcterms:created xsi:type="dcterms:W3CDTF">2021-02-01T13:44:00Z</dcterms:created>
  <dcterms:modified xsi:type="dcterms:W3CDTF">2021-02-02T12:09:00Z</dcterms:modified>
</cp:coreProperties>
</file>