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28BAFBA2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433EF9">
        <w:rPr>
          <w:rFonts w:eastAsia="Calibri" w:cstheme="minorHAnsi"/>
          <w:b/>
          <w:bCs/>
          <w:sz w:val="24"/>
          <w:szCs w:val="24"/>
        </w:rPr>
        <w:t xml:space="preserve">Pio </w:t>
      </w:r>
      <w:r w:rsidR="00433EF9">
        <w:rPr>
          <w:rFonts w:eastAsia="Calibri" w:cstheme="minorHAnsi"/>
          <w:b/>
          <w:bCs/>
          <w:sz w:val="24"/>
          <w:szCs w:val="24"/>
        </w:rPr>
        <w:t>Denadai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433EF9">
        <w:rPr>
          <w:rFonts w:eastAsia="Calibri" w:cstheme="minorHAnsi"/>
          <w:b/>
          <w:bCs/>
          <w:sz w:val="24"/>
          <w:szCs w:val="24"/>
        </w:rPr>
        <w:t>221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433EF9">
        <w:rPr>
          <w:rFonts w:eastAsia="Calibri" w:cstheme="minorHAnsi"/>
          <w:b/>
          <w:bCs/>
          <w:sz w:val="24"/>
          <w:szCs w:val="24"/>
        </w:rPr>
        <w:t>Jardim das Palmeiras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  <w:bookmarkStart w:id="1" w:name="_GoBack"/>
      <w:bookmarkEnd w:id="1"/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87956"/>
    <w:rsid w:val="00090708"/>
    <w:rsid w:val="000909D7"/>
    <w:rsid w:val="000D2BDC"/>
    <w:rsid w:val="000E7C4A"/>
    <w:rsid w:val="00104AAA"/>
    <w:rsid w:val="00120720"/>
    <w:rsid w:val="00121A1B"/>
    <w:rsid w:val="001231A7"/>
    <w:rsid w:val="00134369"/>
    <w:rsid w:val="001406D8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33EF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B5587"/>
    <w:rsid w:val="005E0D32"/>
    <w:rsid w:val="005E5EAF"/>
    <w:rsid w:val="00625294"/>
    <w:rsid w:val="00626437"/>
    <w:rsid w:val="00632FA0"/>
    <w:rsid w:val="0064526E"/>
    <w:rsid w:val="0064605F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A6C9-AF17-4BB0-8320-0EA55D61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2022-11-07T18:06:00Z</dcterms:created>
  <dcterms:modified xsi:type="dcterms:W3CDTF">2022-11-07T18:10:00Z</dcterms:modified>
</cp:coreProperties>
</file>