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640A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A57A5">
        <w:rPr>
          <w:rFonts w:ascii="Arial" w:hAnsi="Arial" w:cs="Arial"/>
          <w:b/>
          <w:sz w:val="22"/>
        </w:rPr>
        <w:t>ro 401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7A57A5" w:rsidR="007A57A5">
        <w:rPr>
          <w:rFonts w:ascii="Arial" w:hAnsi="Arial" w:cs="Arial"/>
          <w:b/>
          <w:sz w:val="22"/>
        </w:rPr>
        <w:t>Rua Doutor Francisco Queiroz Guimarães</w:t>
      </w:r>
      <w:r w:rsidR="006A35D2">
        <w:rPr>
          <w:rFonts w:ascii="Arial" w:hAnsi="Arial" w:cs="Arial"/>
          <w:b/>
          <w:sz w:val="22"/>
        </w:rPr>
        <w:t xml:space="preserve">, </w:t>
      </w:r>
      <w:r w:rsidRPr="007A57A5" w:rsidR="007A57A5">
        <w:rPr>
          <w:rFonts w:ascii="Arial" w:hAnsi="Arial" w:cs="Arial"/>
          <w:b/>
          <w:sz w:val="22"/>
        </w:rPr>
        <w:t>Chácara Bela Vista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47C3" w:rsidP="00F147C3" w14:paraId="3E3F97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604055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67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C126B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91893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147C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E599F6-18EE-434C-BE3B-DFD10E79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880A-A949-4DC4-88B7-60A23DC8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2021-11-04T12:57:00Z</dcterms:created>
  <dcterms:modified xsi:type="dcterms:W3CDTF">2022-11-08T11:38:00Z</dcterms:modified>
</cp:coreProperties>
</file>