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36C89BFC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Pr="009276D6">
        <w:rPr>
          <w:rFonts w:cstheme="minorHAnsi"/>
          <w:b/>
        </w:rPr>
        <w:t xml:space="preserve">Rua </w:t>
      </w:r>
      <w:r w:rsidRPr="006C2159" w:rsidR="006C2159">
        <w:rPr>
          <w:rFonts w:cstheme="minorHAnsi"/>
          <w:b/>
        </w:rPr>
        <w:t>Nove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 xml:space="preserve">nas proximidades do </w:t>
      </w:r>
      <w:r w:rsidRPr="009276D6" w:rsidR="005451BD">
        <w:rPr>
          <w:rFonts w:cstheme="minorHAnsi"/>
          <w:b/>
        </w:rPr>
        <w:t xml:space="preserve">numeral </w:t>
      </w:r>
      <w:r w:rsidR="006C2159">
        <w:rPr>
          <w:rFonts w:cstheme="minorHAnsi"/>
          <w:b/>
        </w:rPr>
        <w:t>53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6C2159" w:rsidR="006C2159">
        <w:rPr>
          <w:rFonts w:cstheme="minorHAnsi"/>
          <w:b/>
        </w:rPr>
        <w:t>Jardim Nova Esperança II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6C2159" w:rsidR="006C2159">
        <w:rPr>
          <w:rFonts w:cstheme="minorHAnsi"/>
          <w:b/>
        </w:rPr>
        <w:t>13181-301</w:t>
      </w:r>
      <w:r w:rsidR="0048381B">
        <w:rPr>
          <w:rFonts w:cstheme="minorHAnsi"/>
          <w:b/>
        </w:rPr>
        <w:t>)</w:t>
      </w:r>
      <w:bookmarkStart w:id="0" w:name="_GoBack"/>
      <w:bookmarkEnd w:id="0"/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647D54AF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de sessões,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01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feverei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ro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5CC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C2159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E700E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2021-02-01T17:17:00Z</dcterms:created>
  <dcterms:modified xsi:type="dcterms:W3CDTF">2021-02-01T17:18:00Z</dcterms:modified>
</cp:coreProperties>
</file>