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61DE" w:rsidRPr="00F94936" w:rsidP="007B12C6" w14:paraId="1E03C08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A8163F" w:rsidP="007B12C6" w14:paraId="70C7744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211ADD" w:rsidRPr="00081C74" w:rsidP="007B12C6" w14:paraId="001FD9A4" w14:textId="2ED8CE0E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  <w:r w:rsidRPr="00081C74">
        <w:rPr>
          <w:rFonts w:eastAsia="Times New Roman" w:cs="Arial"/>
          <w:b/>
          <w:color w:val="222222"/>
          <w:sz w:val="32"/>
          <w:szCs w:val="32"/>
          <w:lang w:eastAsia="pt-BR"/>
        </w:rPr>
        <w:t>EXMO SR. PRESIDENTE DA CÂMARA MUNICIPAL DE SUMARÉ</w:t>
      </w:r>
    </w:p>
    <w:p w:rsidR="00F94936" w:rsidRPr="00081C74" w:rsidP="007B12C6" w14:paraId="22EF6024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:rsidR="0034411A" w:rsidRPr="00081C74" w:rsidP="007B12C6" w14:paraId="5A375EB0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:rsidR="0034411A" w:rsidRPr="00081C74" w:rsidP="007B12C6" w14:paraId="19386CE4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:rsidR="00F94936" w:rsidRPr="00081C74" w:rsidP="007B12C6" w14:paraId="6C4A40E3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34411A" w:rsidRPr="00081C74" w:rsidP="0034411A" w14:paraId="6949ED32" w14:textId="01D34BB0">
      <w:pPr>
        <w:shd w:val="clear" w:color="auto" w:fill="FFFFFF"/>
        <w:spacing w:after="0" w:line="24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>Solicito</w:t>
      </w:r>
      <w:r w:rsidR="00142B45">
        <w:rPr>
          <w:rFonts w:eastAsia="Times New Roman" w:cs="Arial"/>
          <w:color w:val="000000"/>
          <w:sz w:val="24"/>
          <w:szCs w:val="24"/>
          <w:lang w:eastAsia="pt-BR"/>
        </w:rPr>
        <w:t>,</w:t>
      </w:r>
      <w:r w:rsidRPr="00081C74" w:rsidR="009E6837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="00142B45">
        <w:rPr>
          <w:rFonts w:eastAsia="Times New Roman" w:cs="Arial"/>
          <w:color w:val="000000"/>
          <w:sz w:val="24"/>
          <w:szCs w:val="24"/>
          <w:lang w:eastAsia="pt-BR"/>
        </w:rPr>
        <w:t xml:space="preserve">por meio </w:t>
      </w:r>
      <w:r w:rsidRPr="00081C74" w:rsidR="009E6837">
        <w:rPr>
          <w:rFonts w:eastAsia="Times New Roman" w:cs="Arial"/>
          <w:color w:val="000000"/>
          <w:sz w:val="24"/>
          <w:szCs w:val="24"/>
          <w:lang w:eastAsia="pt-BR"/>
        </w:rPr>
        <w:t>da presente</w:t>
      </w:r>
      <w:r w:rsidRPr="00081C74" w:rsidR="009E6837">
        <w:rPr>
          <w:rFonts w:eastAsia="Times New Roman" w:cs="Arial"/>
          <w:color w:val="000000"/>
          <w:sz w:val="24"/>
          <w:szCs w:val="24"/>
          <w:lang w:eastAsia="pt-BR"/>
        </w:rPr>
        <w:t xml:space="preserve"> indicação</w:t>
      </w:r>
      <w:r w:rsidR="00142B45">
        <w:rPr>
          <w:rFonts w:eastAsia="Times New Roman" w:cs="Arial"/>
          <w:color w:val="000000"/>
          <w:sz w:val="24"/>
          <w:szCs w:val="24"/>
          <w:lang w:eastAsia="pt-BR"/>
        </w:rPr>
        <w:t>,</w:t>
      </w: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Pr="00081C74" w:rsidR="009E6837">
        <w:rPr>
          <w:rFonts w:eastAsia="Times New Roman" w:cs="Arial"/>
          <w:color w:val="000000"/>
          <w:sz w:val="24"/>
          <w:szCs w:val="24"/>
          <w:lang w:eastAsia="pt-BR"/>
        </w:rPr>
        <w:t xml:space="preserve">ao Exmo. Prefeito do Munícipio de Sumaré, </w:t>
      </w:r>
      <w:r w:rsidRPr="00142B45" w:rsidR="00142B45">
        <w:rPr>
          <w:rFonts w:eastAsia="Times New Roman" w:cs="Arial"/>
          <w:color w:val="000000"/>
          <w:sz w:val="24"/>
          <w:szCs w:val="24"/>
          <w:lang w:eastAsia="pt-BR"/>
        </w:rPr>
        <w:t xml:space="preserve">Sr. Luiz Alfredo Castro </w:t>
      </w:r>
      <w:r w:rsidRPr="00142B45" w:rsidR="00142B45">
        <w:rPr>
          <w:rFonts w:eastAsia="Times New Roman" w:cs="Arial"/>
          <w:color w:val="000000"/>
          <w:sz w:val="24"/>
          <w:szCs w:val="24"/>
          <w:lang w:eastAsia="pt-BR"/>
        </w:rPr>
        <w:t>Ruzza</w:t>
      </w:r>
      <w:r w:rsidRPr="00142B45" w:rsidR="00142B45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Pr="00142B45" w:rsidR="00142B45">
        <w:rPr>
          <w:rFonts w:eastAsia="Times New Roman" w:cs="Arial"/>
          <w:color w:val="000000"/>
          <w:sz w:val="24"/>
          <w:szCs w:val="24"/>
          <w:lang w:eastAsia="pt-BR"/>
        </w:rPr>
        <w:t>Dalben</w:t>
      </w:r>
      <w:r w:rsidRPr="00081C74" w:rsidR="009E6837">
        <w:rPr>
          <w:rFonts w:eastAsia="Times New Roman" w:cs="Arial"/>
          <w:color w:val="000000"/>
          <w:sz w:val="24"/>
          <w:szCs w:val="24"/>
          <w:lang w:eastAsia="pt-BR"/>
        </w:rPr>
        <w:t xml:space="preserve">, </w:t>
      </w:r>
      <w:r w:rsidR="00142B45">
        <w:rPr>
          <w:rFonts w:eastAsia="Times New Roman" w:cs="Arial"/>
          <w:color w:val="000000"/>
          <w:sz w:val="24"/>
          <w:szCs w:val="24"/>
          <w:lang w:eastAsia="pt-BR"/>
        </w:rPr>
        <w:t xml:space="preserve">que </w:t>
      </w:r>
      <w:r w:rsidRPr="00081C74" w:rsidR="009E6837">
        <w:rPr>
          <w:rFonts w:eastAsia="Times New Roman" w:cs="Arial"/>
          <w:color w:val="000000"/>
          <w:sz w:val="24"/>
          <w:szCs w:val="24"/>
          <w:lang w:eastAsia="pt-BR"/>
        </w:rPr>
        <w:t xml:space="preserve">seja determinado à Secretaria competente que </w:t>
      </w:r>
      <w:r w:rsidRPr="00081C74" w:rsidR="009E6837">
        <w:rPr>
          <w:rFonts w:eastAsia="Times New Roman" w:cs="Arial"/>
          <w:color w:val="000000"/>
          <w:sz w:val="24"/>
          <w:szCs w:val="24"/>
          <w:lang w:eastAsia="pt-BR"/>
        </w:rPr>
        <w:t>proceda,</w:t>
      </w:r>
      <w:r w:rsidRPr="00081C74" w:rsidR="009E6837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Pr="00142B45" w:rsidR="009E6837">
        <w:rPr>
          <w:rFonts w:eastAsia="Times New Roman" w:cs="Arial"/>
          <w:color w:val="000000"/>
          <w:sz w:val="24"/>
          <w:szCs w:val="24"/>
          <w:lang w:eastAsia="pt-BR"/>
        </w:rPr>
        <w:t>em caráter de urgência,</w:t>
      </w:r>
      <w:r w:rsidRPr="00081C74" w:rsidR="009E6837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 o envio de fiscalização e averigua</w:t>
      </w:r>
      <w:r w:rsidR="00142B45">
        <w:rPr>
          <w:rFonts w:eastAsia="Times New Roman" w:cs="Arial"/>
          <w:b/>
          <w:color w:val="000000"/>
          <w:sz w:val="24"/>
          <w:szCs w:val="24"/>
          <w:lang w:eastAsia="pt-BR"/>
        </w:rPr>
        <w:t>ção para posterior notificação d</w:t>
      </w:r>
      <w:r w:rsidRPr="00081C74" w:rsidR="009E6837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o proprietário do imóvel situado à </w:t>
      </w:r>
      <w:r w:rsidR="00142B45">
        <w:rPr>
          <w:rFonts w:eastAsia="Times New Roman" w:cs="Arial"/>
          <w:b/>
          <w:color w:val="000000"/>
          <w:sz w:val="24"/>
          <w:szCs w:val="24"/>
          <w:lang w:eastAsia="pt-BR"/>
        </w:rPr>
        <w:t>R</w:t>
      </w:r>
      <w:r w:rsidRPr="00081C74" w:rsidR="009E6837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ua </w:t>
      </w:r>
      <w:r w:rsidRPr="00656AF0" w:rsidR="00656AF0">
        <w:rPr>
          <w:rFonts w:eastAsia="Times New Roman" w:cs="Arial"/>
          <w:b/>
          <w:color w:val="000000"/>
          <w:sz w:val="24"/>
          <w:szCs w:val="24"/>
          <w:lang w:eastAsia="pt-BR"/>
        </w:rPr>
        <w:t>Vinícius de Moraes</w:t>
      </w:r>
      <w:r w:rsidR="00142B45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, nº </w:t>
      </w:r>
      <w:r w:rsidR="00656AF0">
        <w:rPr>
          <w:rFonts w:eastAsia="Times New Roman" w:cs="Arial"/>
          <w:b/>
          <w:color w:val="000000"/>
          <w:sz w:val="24"/>
          <w:szCs w:val="24"/>
          <w:lang w:eastAsia="pt-BR"/>
        </w:rPr>
        <w:t>882</w:t>
      </w:r>
      <w:r w:rsidR="00142B45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, no bairro </w:t>
      </w:r>
      <w:r w:rsidRPr="00656AF0" w:rsidR="00656AF0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Jardim </w:t>
      </w:r>
      <w:r w:rsidRPr="00656AF0" w:rsidR="00656AF0">
        <w:rPr>
          <w:rFonts w:eastAsia="Times New Roman" w:cs="Arial"/>
          <w:b/>
          <w:color w:val="000000"/>
          <w:sz w:val="24"/>
          <w:szCs w:val="24"/>
          <w:lang w:eastAsia="pt-BR"/>
        </w:rPr>
        <w:t>Macarenko</w:t>
      </w:r>
      <w:r w:rsidR="00142B45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, </w:t>
      </w:r>
      <w:r w:rsidRPr="00081C74" w:rsidR="009E6837">
        <w:rPr>
          <w:rFonts w:eastAsia="Times New Roman" w:cs="Arial"/>
          <w:color w:val="000000"/>
          <w:sz w:val="24"/>
          <w:szCs w:val="24"/>
          <w:lang w:eastAsia="pt-BR"/>
        </w:rPr>
        <w:t>para que o mesmo providencie a limpeza</w:t>
      </w:r>
      <w:r w:rsidR="00656AF0">
        <w:rPr>
          <w:rFonts w:eastAsia="Times New Roman" w:cs="Arial"/>
          <w:color w:val="000000"/>
          <w:sz w:val="24"/>
          <w:szCs w:val="24"/>
          <w:lang w:eastAsia="pt-BR"/>
        </w:rPr>
        <w:t>, roçagem</w:t>
      </w:r>
      <w:r w:rsidRPr="00081C74" w:rsidR="009E6837">
        <w:rPr>
          <w:rFonts w:eastAsia="Times New Roman" w:cs="Arial"/>
          <w:color w:val="000000"/>
          <w:sz w:val="24"/>
          <w:szCs w:val="24"/>
          <w:lang w:eastAsia="pt-BR"/>
        </w:rPr>
        <w:t xml:space="preserve"> e retirada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de lixos e entulhos existentes.</w:t>
      </w:r>
      <w:r w:rsidRPr="00081C74" w:rsidR="009E6837">
        <w:rPr>
          <w:rFonts w:eastAsia="Times New Roman" w:cs="Arial"/>
          <w:color w:val="000000"/>
          <w:sz w:val="24"/>
          <w:szCs w:val="24"/>
          <w:lang w:eastAsia="pt-BR"/>
        </w:rPr>
        <w:t xml:space="preserve">            </w:t>
      </w:r>
    </w:p>
    <w:p w:rsidR="0034411A" w:rsidP="0034411A" w14:paraId="0CE6129A" w14:textId="77777777">
      <w:pPr>
        <w:shd w:val="clear" w:color="auto" w:fill="FFFFFF"/>
        <w:spacing w:after="0" w:line="24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:rsidR="00142B45" w:rsidRPr="00081C74" w:rsidP="0034411A" w14:paraId="43CE613F" w14:textId="77777777">
      <w:pPr>
        <w:shd w:val="clear" w:color="auto" w:fill="FFFFFF"/>
        <w:spacing w:after="0" w:line="24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:rsidR="00A8345E" w:rsidP="00142B45" w14:paraId="2BE704E1" w14:textId="57EA23E7">
      <w:pPr>
        <w:shd w:val="clear" w:color="auto" w:fill="FFFFFF"/>
        <w:spacing w:after="0" w:line="24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A indicação </w:t>
      </w: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visa </w:t>
      </w:r>
      <w:r w:rsidRPr="00142B45">
        <w:rPr>
          <w:rFonts w:eastAsia="Times New Roman" w:cs="Arial"/>
          <w:color w:val="000000"/>
          <w:sz w:val="24"/>
          <w:szCs w:val="24"/>
          <w:lang w:eastAsia="pt-BR"/>
        </w:rPr>
        <w:t xml:space="preserve">atender </w:t>
      </w:r>
      <w:r w:rsidR="0070166E">
        <w:rPr>
          <w:rFonts w:eastAsia="Times New Roman" w:cs="Arial"/>
          <w:color w:val="000000"/>
          <w:sz w:val="24"/>
          <w:szCs w:val="24"/>
          <w:lang w:eastAsia="pt-BR"/>
        </w:rPr>
        <w:t>a</w:t>
      </w:r>
      <w:r>
        <w:rPr>
          <w:rFonts w:eastAsia="Times New Roman" w:cs="Arial"/>
          <w:color w:val="000000"/>
          <w:sz w:val="24"/>
          <w:szCs w:val="24"/>
          <w:lang w:eastAsia="pt-BR"/>
        </w:rPr>
        <w:t>o</w:t>
      </w:r>
      <w:r w:rsidR="0070166E">
        <w:rPr>
          <w:rFonts w:eastAsia="Times New Roman" w:cs="Arial"/>
          <w:color w:val="000000"/>
          <w:sz w:val="24"/>
          <w:szCs w:val="24"/>
          <w:lang w:eastAsia="pt-BR"/>
        </w:rPr>
        <w:t>s reclam</w:t>
      </w:r>
      <w:r>
        <w:rPr>
          <w:rFonts w:eastAsia="Times New Roman" w:cs="Arial"/>
          <w:color w:val="000000"/>
          <w:sz w:val="24"/>
          <w:szCs w:val="24"/>
          <w:lang w:eastAsia="pt-BR"/>
        </w:rPr>
        <w:t>os</w:t>
      </w:r>
      <w:r w:rsidR="0070166E">
        <w:rPr>
          <w:rFonts w:eastAsia="Times New Roman" w:cs="Arial"/>
          <w:color w:val="000000"/>
          <w:sz w:val="24"/>
          <w:szCs w:val="24"/>
          <w:lang w:eastAsia="pt-BR"/>
        </w:rPr>
        <w:t xml:space="preserve"> dos</w:t>
      </w:r>
      <w:r w:rsidRPr="00142B45">
        <w:rPr>
          <w:rFonts w:eastAsia="Times New Roman" w:cs="Arial"/>
          <w:color w:val="000000"/>
          <w:sz w:val="24"/>
          <w:szCs w:val="24"/>
          <w:lang w:eastAsia="pt-BR"/>
        </w:rPr>
        <w:t xml:space="preserve"> moradores </w:t>
      </w:r>
      <w:r w:rsidR="0070166E">
        <w:rPr>
          <w:rFonts w:eastAsia="Times New Roman" w:cs="Arial"/>
          <w:color w:val="000000"/>
          <w:sz w:val="24"/>
          <w:szCs w:val="24"/>
          <w:lang w:eastAsia="pt-BR"/>
        </w:rPr>
        <w:t>das proximidades</w:t>
      </w:r>
      <w:r w:rsidRPr="00142B45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="0070166E">
        <w:rPr>
          <w:rFonts w:eastAsia="Times New Roman" w:cs="Arial"/>
          <w:color w:val="000000"/>
          <w:sz w:val="24"/>
          <w:szCs w:val="24"/>
          <w:lang w:eastAsia="pt-BR"/>
        </w:rPr>
        <w:t>d</w:t>
      </w:r>
      <w:r w:rsidRPr="00142B45">
        <w:rPr>
          <w:rFonts w:eastAsia="Times New Roman" w:cs="Arial"/>
          <w:color w:val="000000"/>
          <w:sz w:val="24"/>
          <w:szCs w:val="24"/>
          <w:lang w:eastAsia="pt-BR"/>
        </w:rPr>
        <w:t xml:space="preserve">o </w:t>
      </w:r>
      <w:r>
        <w:rPr>
          <w:rFonts w:eastAsia="Times New Roman" w:cs="Arial"/>
          <w:color w:val="000000"/>
          <w:sz w:val="24"/>
          <w:szCs w:val="24"/>
          <w:lang w:eastAsia="pt-BR"/>
        </w:rPr>
        <w:t>imóvel</w:t>
      </w:r>
      <w:r w:rsidRPr="00142B45">
        <w:rPr>
          <w:rFonts w:eastAsia="Times New Roman" w:cs="Arial"/>
          <w:color w:val="000000"/>
          <w:sz w:val="24"/>
          <w:szCs w:val="24"/>
          <w:lang w:eastAsia="pt-BR"/>
        </w:rPr>
        <w:t xml:space="preserve">, </w:t>
      </w: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uma vez que </w:t>
      </w:r>
      <w:r w:rsidRPr="00142B45">
        <w:rPr>
          <w:rFonts w:eastAsia="Times New Roman" w:cs="Arial"/>
          <w:color w:val="000000"/>
          <w:sz w:val="24"/>
          <w:szCs w:val="24"/>
          <w:lang w:eastAsia="pt-BR"/>
        </w:rPr>
        <w:t xml:space="preserve">o </w:t>
      </w: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terreno </w:t>
      </w:r>
      <w:r w:rsidRPr="00142B45">
        <w:rPr>
          <w:rFonts w:eastAsia="Times New Roman" w:cs="Arial"/>
          <w:color w:val="000000"/>
          <w:sz w:val="24"/>
          <w:szCs w:val="24"/>
          <w:lang w:eastAsia="pt-BR"/>
        </w:rPr>
        <w:t xml:space="preserve">está abandonado, </w:t>
      </w: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situação que põe em risco a saúde e o bem estar das pessoas, comprometendo também o aspecto visual da localidade. </w:t>
      </w:r>
    </w:p>
    <w:p w:rsidR="00A8345E" w:rsidP="00142B45" w14:paraId="670F2EC1" w14:textId="77777777">
      <w:pPr>
        <w:shd w:val="clear" w:color="auto" w:fill="FFFFFF"/>
        <w:spacing w:after="0" w:line="24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:rsidR="00142B45" w:rsidP="00142B45" w14:paraId="784DB1AB" w14:textId="77777777">
      <w:pPr>
        <w:shd w:val="clear" w:color="auto" w:fill="FFFFFF"/>
        <w:spacing w:after="0" w:line="24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:rsidR="00A8163F" w:rsidRPr="00081C74" w:rsidP="00A8163F" w14:paraId="3C875138" w14:textId="77777777">
      <w:pPr>
        <w:shd w:val="clear" w:color="auto" w:fill="FFFFFF"/>
        <w:spacing w:after="0" w:line="360" w:lineRule="atLeast"/>
        <w:ind w:left="-142"/>
        <w:jc w:val="center"/>
        <w:rPr>
          <w:rFonts w:eastAsia="Times New Roman" w:cs="Times New Roman"/>
          <w:color w:val="000000"/>
          <w:sz w:val="24"/>
          <w:szCs w:val="24"/>
          <w:lang w:eastAsia="pt-BR"/>
        </w:rPr>
      </w:pPr>
    </w:p>
    <w:p w:rsidR="0034411A" w:rsidRPr="00081C74" w:rsidP="00A8163F" w14:paraId="2E327184" w14:textId="77777777">
      <w:pPr>
        <w:shd w:val="clear" w:color="auto" w:fill="FFFFFF"/>
        <w:spacing w:after="0" w:line="360" w:lineRule="atLeast"/>
        <w:ind w:left="-142"/>
        <w:jc w:val="center"/>
        <w:rPr>
          <w:rFonts w:eastAsia="Times New Roman" w:cs="Times New Roman"/>
          <w:color w:val="000000"/>
          <w:sz w:val="24"/>
          <w:szCs w:val="24"/>
          <w:lang w:eastAsia="pt-BR"/>
        </w:rPr>
      </w:pPr>
    </w:p>
    <w:p w:rsidR="0034411A" w:rsidRPr="00081C74" w:rsidP="00A8163F" w14:paraId="603991A5" w14:textId="77777777">
      <w:pPr>
        <w:shd w:val="clear" w:color="auto" w:fill="FFFFFF"/>
        <w:spacing w:after="0" w:line="360" w:lineRule="atLeast"/>
        <w:ind w:left="-142"/>
        <w:jc w:val="center"/>
        <w:rPr>
          <w:rFonts w:eastAsia="Times New Roman" w:cs="Times New Roman"/>
          <w:color w:val="000000"/>
          <w:sz w:val="24"/>
          <w:szCs w:val="24"/>
          <w:lang w:eastAsia="pt-BR"/>
        </w:rPr>
      </w:pPr>
    </w:p>
    <w:p w:rsidR="00A8163F" w:rsidRPr="00081C74" w:rsidP="00A8163F" w14:paraId="2E43B5E6" w14:textId="12186EF4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Sala de sessões, </w:t>
      </w:r>
      <w:r w:rsidR="0070166E">
        <w:rPr>
          <w:rFonts w:eastAsia="Times New Roman" w:cs="Arial"/>
          <w:color w:val="000000"/>
          <w:sz w:val="24"/>
          <w:szCs w:val="24"/>
          <w:lang w:eastAsia="pt-BR"/>
        </w:rPr>
        <w:t>21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de </w:t>
      </w:r>
      <w:r w:rsidR="0070166E">
        <w:rPr>
          <w:rFonts w:eastAsia="Times New Roman" w:cs="Arial"/>
          <w:color w:val="000000"/>
          <w:sz w:val="24"/>
          <w:szCs w:val="24"/>
          <w:lang w:eastAsia="pt-BR"/>
        </w:rPr>
        <w:t>janeiro de 2021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>.</w:t>
      </w:r>
    </w:p>
    <w:p w:rsidR="00A8163F" w:rsidRPr="00081C74" w:rsidP="00A8163F" w14:paraId="76A60940" w14:textId="77777777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:rsidR="00A8163F" w:rsidRPr="00081C74" w:rsidP="00A8163F" w14:paraId="5ABDCE24" w14:textId="77777777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:rsidR="00A8163F" w:rsidRPr="00081C74" w:rsidP="00A8163F" w14:paraId="3E9A1884" w14:textId="77777777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:rsidR="00A8163F" w:rsidRPr="00081C74" w:rsidP="00A8163F" w14:paraId="38AB46D6" w14:textId="77777777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:rsidR="006006C5" w:rsidRPr="006006C5" w:rsidP="006006C5" w14:paraId="3D86B272" w14:textId="77777777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b/>
          <w:color w:val="000000"/>
          <w:sz w:val="24"/>
          <w:szCs w:val="24"/>
          <w:lang w:eastAsia="pt-BR"/>
        </w:rPr>
      </w:pPr>
      <w:bookmarkStart w:id="0" w:name="_GoBack"/>
      <w:r w:rsidRPr="006006C5">
        <w:rPr>
          <w:rFonts w:eastAsia="Times New Roman" w:cs="Arial"/>
          <w:b/>
          <w:color w:val="000000"/>
          <w:sz w:val="24"/>
          <w:szCs w:val="24"/>
          <w:lang w:eastAsia="pt-BR"/>
        </w:rPr>
        <w:t>SILVIO C. COLTRO</w:t>
      </w:r>
    </w:p>
    <w:p w:rsidR="00A8163F" w:rsidRPr="006006C5" w:rsidP="006006C5" w14:paraId="4F8745EC" w14:textId="7378A5B0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b/>
          <w:bCs/>
          <w:color w:val="000000"/>
          <w:sz w:val="24"/>
          <w:szCs w:val="24"/>
          <w:lang w:eastAsia="pt-BR"/>
        </w:rPr>
      </w:pPr>
      <w:r w:rsidRPr="006006C5">
        <w:rPr>
          <w:rFonts w:eastAsia="Times New Roman" w:cs="Arial"/>
          <w:b/>
          <w:color w:val="000000"/>
          <w:sz w:val="24"/>
          <w:szCs w:val="24"/>
          <w:lang w:eastAsia="pt-BR"/>
        </w:rPr>
        <w:t>VEREADOR</w:t>
      </w:r>
    </w:p>
    <w:bookmarkEnd w:id="0"/>
    <w:p w:rsidR="00F94936" w:rsidRPr="00081C74" w:rsidP="00A8163F" w14:paraId="77A83D79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A8163F" w:rsidRPr="00081C74" w:rsidP="00A8163F" w14:paraId="38D569D3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A8163F" w:rsidRPr="00081C74" w:rsidP="00A8163F" w14:paraId="6E499D1D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A8163F" w:rsidRPr="00081C74" w:rsidP="00A8163F" w14:paraId="191D5D18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A8163F" w:rsidRPr="00081C74" w:rsidP="00A8163F" w14:paraId="1689296E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A8163F" w:rsidRPr="00081C74" w:rsidP="00A8163F" w14:paraId="27070DEB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A8163F" w:rsidRPr="00081C74" w:rsidP="0079293A" w14:paraId="1AA8E026" w14:textId="77777777">
      <w:pPr>
        <w:shd w:val="clear" w:color="auto" w:fill="FFFFFF"/>
        <w:spacing w:after="0" w:line="276" w:lineRule="auto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A8163F" w:rsidRPr="00081C74" w:rsidP="00A8163F" w14:paraId="5BABDD08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A8163F" w:rsidP="0079293A" w14:paraId="6B4B63D4" w14:textId="7777777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A8163F" w:rsidRPr="00F94936" w:rsidP="0079293A" w14:paraId="4641B9BF" w14:textId="49CFB800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F94936" w:rsidRPr="00F94936" w:rsidP="0079293A" w14:paraId="0F24A23A" w14:textId="5B560B9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5579270" cy="3600450"/>
            <wp:effectExtent l="0" t="0" r="2540" b="0"/>
            <wp:docPr id="3" name="Imagem 3" descr="C:\Users\Roselena\Desktop\c018005d-14cc-4426-8118-42dba6140b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58572" name="Picture 1" descr="C:\Users\Roselena\Desktop\c018005d-14cc-4426-8118-42dba6140bb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60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93A" w:rsidP="0079293A" w14:paraId="33550D8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861DE" w:rsidP="0079293A" w14:paraId="79839A0A" w14:textId="263363F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5579268" cy="3819525"/>
            <wp:effectExtent l="0" t="0" r="2540" b="0"/>
            <wp:docPr id="5" name="Imagem 5" descr="C:\Users\Roselena\Desktop\b4284d3d-cf61-470a-ad59-1c45e92b81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909979" name="Picture 2" descr="C:\Users\Roselena\Desktop\b4284d3d-cf61-470a-ad59-1c45e92b81c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81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79293A">
      <w:headerReference w:type="default" r:id="rId6"/>
      <w:footerReference w:type="default" r:id="rId7"/>
      <w:pgSz w:w="11906" w:h="16838"/>
      <w:pgMar w:top="1701" w:right="1274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580D36B5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2AED"/>
    <w:rsid w:val="00074F70"/>
    <w:rsid w:val="000809DD"/>
    <w:rsid w:val="00081C74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2B4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411A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6A41"/>
    <w:rsid w:val="004F0A04"/>
    <w:rsid w:val="00502CA4"/>
    <w:rsid w:val="005153F5"/>
    <w:rsid w:val="00520C3B"/>
    <w:rsid w:val="00523C15"/>
    <w:rsid w:val="005319E5"/>
    <w:rsid w:val="00554B2E"/>
    <w:rsid w:val="00571A0E"/>
    <w:rsid w:val="0057509D"/>
    <w:rsid w:val="00576657"/>
    <w:rsid w:val="005B0B3A"/>
    <w:rsid w:val="005C3A1F"/>
    <w:rsid w:val="005D5560"/>
    <w:rsid w:val="005F603E"/>
    <w:rsid w:val="005F75A0"/>
    <w:rsid w:val="006006C5"/>
    <w:rsid w:val="00601ED4"/>
    <w:rsid w:val="00604FA0"/>
    <w:rsid w:val="00605DD7"/>
    <w:rsid w:val="006215FD"/>
    <w:rsid w:val="00632C99"/>
    <w:rsid w:val="006470C8"/>
    <w:rsid w:val="00656A2A"/>
    <w:rsid w:val="00656AF0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66E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293A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0E6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2E1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6727"/>
    <w:rsid w:val="009B582C"/>
    <w:rsid w:val="009C0FB6"/>
    <w:rsid w:val="009D2C5A"/>
    <w:rsid w:val="009D6BE5"/>
    <w:rsid w:val="009D6F26"/>
    <w:rsid w:val="009E1AD7"/>
    <w:rsid w:val="009E6837"/>
    <w:rsid w:val="009F10B6"/>
    <w:rsid w:val="009F165A"/>
    <w:rsid w:val="00A010D3"/>
    <w:rsid w:val="00A04D08"/>
    <w:rsid w:val="00A12FC9"/>
    <w:rsid w:val="00A16BD0"/>
    <w:rsid w:val="00A45EE7"/>
    <w:rsid w:val="00A60CCB"/>
    <w:rsid w:val="00A64B2C"/>
    <w:rsid w:val="00A6562C"/>
    <w:rsid w:val="00A678B4"/>
    <w:rsid w:val="00A720BB"/>
    <w:rsid w:val="00A778CF"/>
    <w:rsid w:val="00A8163F"/>
    <w:rsid w:val="00A8345E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362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4F0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0629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B7C28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5</cp:revision>
  <cp:lastPrinted>2020-06-08T15:10:00Z</cp:lastPrinted>
  <dcterms:created xsi:type="dcterms:W3CDTF">2021-01-28T00:22:00Z</dcterms:created>
  <dcterms:modified xsi:type="dcterms:W3CDTF">2021-01-28T00:32:00Z</dcterms:modified>
</cp:coreProperties>
</file>