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Ricardo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5316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869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42791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55541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0983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87185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5261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