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3B017A5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F43699" w:rsidR="00F43699">
        <w:rPr>
          <w:rFonts w:ascii="Tahoma" w:hAnsi="Tahoma" w:cs="Tahoma"/>
          <w:b/>
          <w:bCs/>
          <w:sz w:val="24"/>
          <w:szCs w:val="24"/>
        </w:rPr>
        <w:t>Rua Emília Giraldi Quental</w:t>
      </w:r>
      <w:r w:rsidR="00F43699">
        <w:rPr>
          <w:rStyle w:val="Emphasi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 </w:t>
      </w:r>
      <w:r w:rsidRPr="00B34996" w:rsidR="00B34996">
        <w:rPr>
          <w:rFonts w:ascii="Tahoma" w:hAnsi="Tahoma" w:cs="Tahoma"/>
          <w:b/>
          <w:sz w:val="24"/>
          <w:szCs w:val="24"/>
        </w:rPr>
        <w:t> </w:t>
      </w:r>
      <w:r w:rsidR="00F43699">
        <w:rPr>
          <w:rFonts w:ascii="Tahoma" w:hAnsi="Tahoma" w:cs="Tahoma"/>
          <w:bCs/>
          <w:sz w:val="24"/>
          <w:szCs w:val="24"/>
        </w:rPr>
        <w:t xml:space="preserve">esquina com a </w:t>
      </w:r>
      <w:r w:rsidRPr="00F43699" w:rsidR="00F43699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F43699" w:rsidR="00F43699">
        <w:rPr>
          <w:rFonts w:ascii="Tahoma" w:hAnsi="Tahoma" w:cs="Tahoma"/>
          <w:b/>
          <w:bCs/>
          <w:sz w:val="24"/>
          <w:szCs w:val="24"/>
        </w:rPr>
        <w:t xml:space="preserve">Maria Adelina </w:t>
      </w:r>
      <w:r w:rsidRPr="00F43699" w:rsidR="00F43699">
        <w:rPr>
          <w:rFonts w:ascii="Tahoma" w:hAnsi="Tahoma" w:cs="Tahoma"/>
          <w:b/>
          <w:bCs/>
          <w:sz w:val="24"/>
          <w:szCs w:val="24"/>
        </w:rPr>
        <w:t>Giometi</w:t>
      </w:r>
      <w:r w:rsidRPr="00F43699" w:rsidR="00F43699">
        <w:rPr>
          <w:rFonts w:ascii="Tahoma" w:hAnsi="Tahoma" w:cs="Tahoma"/>
          <w:b/>
          <w:bCs/>
          <w:sz w:val="24"/>
          <w:szCs w:val="24"/>
        </w:rPr>
        <w:t xml:space="preserve"> França</w:t>
      </w:r>
      <w:r w:rsidRPr="00B34996" w:rsidR="00207AFA">
        <w:rPr>
          <w:rFonts w:ascii="Tahoma" w:hAnsi="Tahoma" w:cs="Tahoma"/>
          <w:bCs/>
          <w:sz w:val="24"/>
          <w:szCs w:val="24"/>
        </w:rPr>
        <w:t>, no</w:t>
      </w:r>
      <w:r w:rsidRPr="00B34996" w:rsidR="0047728A">
        <w:rPr>
          <w:rFonts w:ascii="Tahoma" w:hAnsi="Tahoma" w:cs="Tahoma"/>
          <w:b/>
          <w:sz w:val="24"/>
          <w:szCs w:val="24"/>
        </w:rPr>
        <w:t xml:space="preserve"> </w:t>
      </w:r>
      <w:r w:rsidR="00241D3C">
        <w:rPr>
          <w:rFonts w:ascii="Tahoma" w:hAnsi="Tahoma" w:cs="Tahoma"/>
          <w:b/>
          <w:sz w:val="24"/>
          <w:szCs w:val="24"/>
        </w:rPr>
        <w:t>Jardim Alvorada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5344979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07AFA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207AFA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EF4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6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2021-02-01T19:16:00Z</dcterms:created>
  <dcterms:modified xsi:type="dcterms:W3CDTF">2021-02-01T19:16:00Z</dcterms:modified>
</cp:coreProperties>
</file>