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Francisco Camilo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4844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468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2803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9720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5338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4893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4432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