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Francisco Figueiredo Pimenta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867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927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48728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6263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7056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1936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8607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