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C0339A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r w:rsidR="00E256B9">
        <w:rPr>
          <w:rFonts w:ascii="Times New Roman" w:hAnsi="Times New Roman" w:cs="Times New Roman"/>
          <w:sz w:val="28"/>
          <w:szCs w:val="28"/>
        </w:rPr>
        <w:t>Zefirino</w:t>
      </w:r>
      <w:r w:rsidR="00E256B9">
        <w:rPr>
          <w:rFonts w:ascii="Times New Roman" w:hAnsi="Times New Roman" w:cs="Times New Roman"/>
          <w:sz w:val="28"/>
          <w:szCs w:val="28"/>
        </w:rPr>
        <w:t xml:space="preserve"> Rodrigues da Silva, 29, </w:t>
      </w:r>
      <w:r w:rsidR="00E256B9">
        <w:rPr>
          <w:rFonts w:ascii="Times New Roman" w:hAnsi="Times New Roman" w:cs="Times New Roman"/>
          <w:sz w:val="28"/>
          <w:szCs w:val="28"/>
        </w:rPr>
        <w:t>Jd</w:t>
      </w:r>
      <w:r w:rsidR="00E256B9">
        <w:rPr>
          <w:rFonts w:ascii="Times New Roman" w:hAnsi="Times New Roman" w:cs="Times New Roman"/>
          <w:sz w:val="28"/>
          <w:szCs w:val="28"/>
        </w:rPr>
        <w:t xml:space="preserve"> Nova Esperança</w:t>
      </w:r>
      <w:bookmarkStart w:id="1" w:name="_GoBack"/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EECE31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256B9">
        <w:rPr>
          <w:rFonts w:ascii="Times New Roman" w:hAnsi="Times New Roman" w:cs="Times New Roman"/>
          <w:sz w:val="28"/>
          <w:szCs w:val="28"/>
        </w:rPr>
        <w:t>04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E256B9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47EDB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76140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256B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6439D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9023F-70B2-4EE9-B1B2-97CE6216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2022-11-03T16:53:00Z</dcterms:created>
  <dcterms:modified xsi:type="dcterms:W3CDTF">2022-11-03T16:53:00Z</dcterms:modified>
</cp:coreProperties>
</file>