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05D121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Operação Tapa Buraco, na Rua </w:t>
      </w:r>
      <w:r w:rsidR="00361677">
        <w:rPr>
          <w:rFonts w:ascii="Arial" w:hAnsi="Arial" w:cs="Arial"/>
          <w:sz w:val="24"/>
          <w:szCs w:val="24"/>
        </w:rPr>
        <w:t>Capitão Jorge Pinto Poças,</w:t>
      </w:r>
      <w:r w:rsidR="00094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F30587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11040652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7292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47B1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1BB3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667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2021-01-29T14:47:00Z</dcterms:created>
  <dcterms:modified xsi:type="dcterms:W3CDTF">2021-01-29T17:29:00Z</dcterms:modified>
</cp:coreProperties>
</file>