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31CDE665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>
        <w:rPr>
          <w:rFonts w:ascii="Arial" w:hAnsi="Arial" w:cs="Arial"/>
          <w:b/>
          <w:bCs/>
          <w:color w:val="000000"/>
        </w:rPr>
        <w:t xml:space="preserve">Jardim Picerno </w:t>
      </w:r>
      <w:r w:rsidR="00D237A5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I,</w:t>
      </w:r>
      <w:r>
        <w:rPr>
          <w:rFonts w:ascii="Arial" w:hAnsi="Arial" w:cs="Arial"/>
          <w:color w:val="000000"/>
        </w:rPr>
        <w:t xml:space="preserve"> região do Picerno.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27 de outubro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56558"/>
    <w:rsid w:val="007568E0"/>
    <w:rsid w:val="0078264C"/>
    <w:rsid w:val="007F7CE1"/>
    <w:rsid w:val="00814D7C"/>
    <w:rsid w:val="00822396"/>
    <w:rsid w:val="008A1C83"/>
    <w:rsid w:val="00A06CF2"/>
    <w:rsid w:val="00A25F66"/>
    <w:rsid w:val="00AB4183"/>
    <w:rsid w:val="00AE6AEE"/>
    <w:rsid w:val="00B40527"/>
    <w:rsid w:val="00C00C1E"/>
    <w:rsid w:val="00C36776"/>
    <w:rsid w:val="00C812A1"/>
    <w:rsid w:val="00CD6B58"/>
    <w:rsid w:val="00CF401E"/>
    <w:rsid w:val="00D237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2022-10-27T13:48:00Z</dcterms:modified>
</cp:coreProperties>
</file>