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61284F7D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>
        <w:rPr>
          <w:rFonts w:ascii="Arial" w:hAnsi="Arial" w:cs="Arial"/>
          <w:b/>
          <w:bCs/>
          <w:color w:val="000000"/>
        </w:rPr>
        <w:t xml:space="preserve">Jardim </w:t>
      </w:r>
      <w:r w:rsidR="00DD43C6">
        <w:rPr>
          <w:rFonts w:ascii="Arial" w:hAnsi="Arial" w:cs="Arial"/>
          <w:b/>
          <w:bCs/>
          <w:color w:val="000000"/>
        </w:rPr>
        <w:t>Basilicata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>
        <w:rPr>
          <w:rFonts w:ascii="Arial" w:hAnsi="Arial" w:cs="Arial"/>
          <w:color w:val="000000"/>
        </w:rPr>
        <w:t>Picerno</w:t>
      </w:r>
      <w:r>
        <w:rPr>
          <w:rFonts w:ascii="Arial" w:hAnsi="Arial" w:cs="Arial"/>
          <w:color w:val="000000"/>
        </w:rPr>
        <w:t>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1A7B0E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36776"/>
    <w:rsid w:val="00C812A1"/>
    <w:rsid w:val="00CD6B58"/>
    <w:rsid w:val="00CF401E"/>
    <w:rsid w:val="00DD43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2022-10-27T13:48:00Z</dcterms:modified>
</cp:coreProperties>
</file>