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488DF34D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653077" w:rsidR="005B5587">
        <w:rPr>
          <w:rFonts w:eastAsia="Calibri" w:cstheme="minorHAnsi"/>
          <w:b/>
          <w:bCs/>
          <w:sz w:val="24"/>
          <w:szCs w:val="24"/>
        </w:rPr>
        <w:t xml:space="preserve">Almirante </w:t>
      </w:r>
      <w:r w:rsidRPr="00653077" w:rsidR="005B5587">
        <w:rPr>
          <w:rFonts w:eastAsia="Calibri" w:cstheme="minorHAnsi"/>
          <w:b/>
          <w:bCs/>
          <w:sz w:val="24"/>
          <w:szCs w:val="24"/>
        </w:rPr>
        <w:t xml:space="preserve">Tamandaré 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Pr="00653077" w:rsidR="005B5587">
        <w:rPr>
          <w:rFonts w:eastAsia="Calibri" w:cstheme="minorHAnsi"/>
          <w:b/>
          <w:bCs/>
          <w:sz w:val="24"/>
          <w:szCs w:val="24"/>
        </w:rPr>
        <w:t>638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Pr="00653077" w:rsidR="00284D1A">
        <w:rPr>
          <w:rFonts w:eastAsia="Calibri" w:cstheme="minorHAnsi"/>
          <w:b/>
          <w:bCs/>
          <w:sz w:val="24"/>
          <w:szCs w:val="24"/>
        </w:rPr>
        <w:t>Jardim João Paulo II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>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FEE72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42E3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7F42E3">
        <w:rPr>
          <w:rFonts w:eastAsia="Calibri" w:cstheme="minorHAnsi"/>
          <w:sz w:val="24"/>
          <w:szCs w:val="24"/>
        </w:rPr>
        <w:t xml:space="preserve">outubro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D3841-56AC-481D-B662-72E24609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2022-10-24T18:04:00Z</dcterms:created>
  <dcterms:modified xsi:type="dcterms:W3CDTF">2022-10-25T11:55:00Z</dcterms:modified>
</cp:coreProperties>
</file>