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94D47" w:rsidP="00194D47" w14:paraId="13A20A54" w14:textId="180163AF">
      <w:pPr>
        <w:pStyle w:val="NoSpacing"/>
        <w:jc w:val="center"/>
        <w:rPr>
          <w:b/>
          <w:bCs/>
          <w:sz w:val="26"/>
          <w:szCs w:val="26"/>
        </w:rPr>
      </w:pPr>
      <w:permStart w:id="0" w:edGrp="everyone"/>
      <w:r>
        <w:rPr>
          <w:b/>
          <w:bCs/>
          <w:sz w:val="26"/>
          <w:szCs w:val="26"/>
        </w:rPr>
        <w:t>EXMO. SR. PRESIDENTE DA CÂMARA MUNICIPAL DE SUMARÉ</w:t>
      </w:r>
    </w:p>
    <w:p w:rsidR="00194D47" w:rsidP="00194D47" w14:paraId="4A72F44F" w14:textId="64F06240">
      <w:pPr>
        <w:pStyle w:val="NoSpacing"/>
        <w:jc w:val="center"/>
        <w:rPr>
          <w:b/>
          <w:bCs/>
          <w:sz w:val="26"/>
          <w:szCs w:val="26"/>
        </w:rPr>
      </w:pPr>
    </w:p>
    <w:p w:rsidR="00194D47" w:rsidP="00194D47" w14:paraId="6B3B0E11" w14:textId="69087665">
      <w:pPr>
        <w:pStyle w:val="NoSpacing"/>
        <w:jc w:val="center"/>
        <w:rPr>
          <w:b/>
          <w:bCs/>
          <w:sz w:val="26"/>
          <w:szCs w:val="26"/>
        </w:rPr>
      </w:pPr>
    </w:p>
    <w:p w:rsidR="00CF75F4" w:rsidP="00194D47" w14:paraId="04B2FD9A" w14:textId="77777777">
      <w:pPr>
        <w:pStyle w:val="NoSpacing"/>
        <w:jc w:val="center"/>
        <w:rPr>
          <w:b/>
          <w:bCs/>
          <w:sz w:val="26"/>
          <w:szCs w:val="26"/>
        </w:rPr>
      </w:pPr>
    </w:p>
    <w:p w:rsidR="00194D47" w:rsidP="00CB62E7" w14:paraId="53978D19" w14:textId="2E6AC506">
      <w:pPr>
        <w:pStyle w:val="NoSpacing"/>
        <w:spacing w:after="240" w:line="276" w:lineRule="auto"/>
        <w:ind w:firstLine="709"/>
        <w:jc w:val="both"/>
        <w:rPr>
          <w:sz w:val="26"/>
          <w:szCs w:val="26"/>
        </w:rPr>
      </w:pPr>
      <w:r>
        <w:rPr>
          <w:sz w:val="26"/>
          <w:szCs w:val="26"/>
        </w:rPr>
        <w:t xml:space="preserve">Temos a honra e a grata satisfação de apresentar a esta </w:t>
      </w:r>
      <w:r w:rsidR="00FF09EF">
        <w:rPr>
          <w:sz w:val="26"/>
          <w:szCs w:val="26"/>
        </w:rPr>
        <w:t>E</w:t>
      </w:r>
      <w:r>
        <w:rPr>
          <w:sz w:val="26"/>
          <w:szCs w:val="26"/>
        </w:rPr>
        <w:t xml:space="preserve">grégia Casa de Leis a presente </w:t>
      </w:r>
      <w:bookmarkStart w:id="1" w:name="_Hlk117520247"/>
      <w:r w:rsidRPr="00F51C3B">
        <w:rPr>
          <w:b/>
          <w:bCs/>
          <w:sz w:val="26"/>
          <w:szCs w:val="26"/>
        </w:rPr>
        <w:t>MOÇÃO DE CONGRATULAÇÃO</w:t>
      </w:r>
      <w:r>
        <w:rPr>
          <w:sz w:val="26"/>
          <w:szCs w:val="26"/>
        </w:rPr>
        <w:t xml:space="preserve"> para</w:t>
      </w:r>
      <w:r w:rsidR="002C3040">
        <w:rPr>
          <w:sz w:val="26"/>
          <w:szCs w:val="26"/>
        </w:rPr>
        <w:t xml:space="preserve"> </w:t>
      </w:r>
      <w:r w:rsidR="00CB62E7">
        <w:rPr>
          <w:sz w:val="26"/>
          <w:szCs w:val="26"/>
        </w:rPr>
        <w:t xml:space="preserve">o </w:t>
      </w:r>
      <w:r w:rsidR="00E85AF8">
        <w:rPr>
          <w:b/>
          <w:bCs/>
          <w:sz w:val="26"/>
          <w:szCs w:val="26"/>
        </w:rPr>
        <w:t>P</w:t>
      </w:r>
      <w:r w:rsidRPr="00CB62E7" w:rsidR="00E85AF8">
        <w:rPr>
          <w:b/>
          <w:bCs/>
          <w:sz w:val="26"/>
          <w:szCs w:val="26"/>
        </w:rPr>
        <w:t xml:space="preserve">adre </w:t>
      </w:r>
      <w:r w:rsidR="00E85AF8">
        <w:rPr>
          <w:b/>
          <w:bCs/>
          <w:sz w:val="26"/>
          <w:szCs w:val="26"/>
        </w:rPr>
        <w:t>R</w:t>
      </w:r>
      <w:r w:rsidRPr="00CB62E7" w:rsidR="00E85AF8">
        <w:rPr>
          <w:b/>
          <w:bCs/>
          <w:sz w:val="26"/>
          <w:szCs w:val="26"/>
        </w:rPr>
        <w:t xml:space="preserve">afael </w:t>
      </w:r>
      <w:r w:rsidR="00E85AF8">
        <w:rPr>
          <w:b/>
          <w:bCs/>
          <w:sz w:val="26"/>
          <w:szCs w:val="26"/>
        </w:rPr>
        <w:t>C</w:t>
      </w:r>
      <w:r w:rsidRPr="00CB62E7" w:rsidR="00E85AF8">
        <w:rPr>
          <w:b/>
          <w:bCs/>
          <w:sz w:val="26"/>
          <w:szCs w:val="26"/>
        </w:rPr>
        <w:t>oradini</w:t>
      </w:r>
      <w:r w:rsidRPr="00CB62E7" w:rsidR="00E85AF8">
        <w:rPr>
          <w:b/>
          <w:bCs/>
          <w:sz w:val="26"/>
          <w:szCs w:val="26"/>
        </w:rPr>
        <w:t xml:space="preserve"> </w:t>
      </w:r>
      <w:r w:rsidR="00E85AF8">
        <w:rPr>
          <w:b/>
          <w:bCs/>
          <w:sz w:val="26"/>
          <w:szCs w:val="26"/>
        </w:rPr>
        <w:t>M</w:t>
      </w:r>
      <w:r w:rsidRPr="00CB62E7" w:rsidR="00E85AF8">
        <w:rPr>
          <w:b/>
          <w:bCs/>
          <w:sz w:val="26"/>
          <w:szCs w:val="26"/>
        </w:rPr>
        <w:t>achado</w:t>
      </w:r>
      <w:r w:rsidR="00E85AF8">
        <w:rPr>
          <w:sz w:val="26"/>
          <w:szCs w:val="26"/>
        </w:rPr>
        <w:t xml:space="preserve"> </w:t>
      </w:r>
      <w:bookmarkEnd w:id="1"/>
      <w:r w:rsidR="00AF0ABF">
        <w:rPr>
          <w:sz w:val="26"/>
          <w:szCs w:val="26"/>
        </w:rPr>
        <w:t>pela brilhante história de vida, tanto na questão pessoal como no aspecto religioso sempre dedicado e comprometido com a palavra de Deus.</w:t>
      </w:r>
    </w:p>
    <w:p w:rsidR="00CB62E7" w:rsidRPr="00CB62E7" w:rsidP="00CB62E7" w14:paraId="05389AF9" w14:textId="37FB757F">
      <w:pPr>
        <w:pStyle w:val="NoSpacing"/>
        <w:spacing w:after="240" w:line="276" w:lineRule="auto"/>
        <w:ind w:firstLine="709"/>
        <w:jc w:val="both"/>
        <w:rPr>
          <w:sz w:val="26"/>
          <w:szCs w:val="26"/>
        </w:rPr>
      </w:pPr>
      <w:r>
        <w:rPr>
          <w:sz w:val="26"/>
          <w:szCs w:val="26"/>
        </w:rPr>
        <w:t xml:space="preserve">O </w:t>
      </w:r>
      <w:r w:rsidRPr="00CB62E7">
        <w:rPr>
          <w:sz w:val="26"/>
          <w:szCs w:val="26"/>
        </w:rPr>
        <w:t xml:space="preserve">Padre Rafael </w:t>
      </w:r>
      <w:r w:rsidRPr="00CB62E7">
        <w:rPr>
          <w:sz w:val="26"/>
          <w:szCs w:val="26"/>
        </w:rPr>
        <w:t>Coradini</w:t>
      </w:r>
      <w:r w:rsidRPr="00CB62E7">
        <w:rPr>
          <w:sz w:val="26"/>
          <w:szCs w:val="26"/>
        </w:rPr>
        <w:t xml:space="preserve"> Machado</w:t>
      </w:r>
      <w:r>
        <w:rPr>
          <w:sz w:val="26"/>
          <w:szCs w:val="26"/>
        </w:rPr>
        <w:t xml:space="preserve"> é filho </w:t>
      </w:r>
      <w:r w:rsidRPr="00CB62E7">
        <w:rPr>
          <w:sz w:val="26"/>
          <w:szCs w:val="26"/>
        </w:rPr>
        <w:t xml:space="preserve">único de João Bosco Lopes Machado e Célia Caldeira </w:t>
      </w:r>
      <w:r w:rsidRPr="00CB62E7">
        <w:rPr>
          <w:sz w:val="26"/>
          <w:szCs w:val="26"/>
        </w:rPr>
        <w:t>Coradini</w:t>
      </w:r>
      <w:r w:rsidRPr="00CB62E7">
        <w:rPr>
          <w:sz w:val="26"/>
          <w:szCs w:val="26"/>
        </w:rPr>
        <w:t xml:space="preserve"> Lopes Machado</w:t>
      </w:r>
      <w:r>
        <w:rPr>
          <w:sz w:val="26"/>
          <w:szCs w:val="26"/>
        </w:rPr>
        <w:t>,</w:t>
      </w:r>
      <w:r w:rsidRPr="00CB62E7">
        <w:rPr>
          <w:sz w:val="26"/>
          <w:szCs w:val="26"/>
        </w:rPr>
        <w:t xml:space="preserve"> nasceu dia 14 de agosto de 1989 na cidade de Campinas</w:t>
      </w:r>
      <w:r>
        <w:rPr>
          <w:sz w:val="26"/>
          <w:szCs w:val="26"/>
        </w:rPr>
        <w:t>-SP</w:t>
      </w:r>
      <w:r w:rsidRPr="00CB62E7">
        <w:rPr>
          <w:sz w:val="26"/>
          <w:szCs w:val="26"/>
        </w:rPr>
        <w:t>, mas sempre morou na cidade de Sumaré. Recebeu o Batismo no dia 21 de janeiro de 1990 na Paróquia Sant’Ana de Sumaré, pelo saudoso Padre Mansur Rodrigues Mansur. Sua família sempre foi atuante na vida da comunidade paroquial e foi nessa experiência eclesial que Rafael foi descobrindo a sua vocação, falando desde criança do seu desejo de ser padre</w:t>
      </w:r>
      <w:r>
        <w:rPr>
          <w:sz w:val="26"/>
          <w:szCs w:val="26"/>
        </w:rPr>
        <w:t>.</w:t>
      </w:r>
    </w:p>
    <w:p w:rsidR="00CB62E7" w:rsidRPr="00CB62E7" w:rsidP="00CB62E7" w14:paraId="3DBEC872" w14:textId="0696527C">
      <w:pPr>
        <w:ind w:firstLine="708"/>
        <w:jc w:val="both"/>
        <w:rPr>
          <w:sz w:val="26"/>
          <w:szCs w:val="26"/>
        </w:rPr>
      </w:pPr>
      <w:r w:rsidRPr="00CB62E7">
        <w:rPr>
          <w:sz w:val="26"/>
          <w:szCs w:val="26"/>
        </w:rPr>
        <w:t xml:space="preserve">Realizou todos os estudos (fundamental e médio) no Colégio Net </w:t>
      </w:r>
      <w:r w:rsidRPr="00CB62E7">
        <w:rPr>
          <w:sz w:val="26"/>
          <w:szCs w:val="26"/>
        </w:rPr>
        <w:t>Work</w:t>
      </w:r>
      <w:r w:rsidRPr="00CB62E7">
        <w:rPr>
          <w:sz w:val="26"/>
          <w:szCs w:val="26"/>
        </w:rPr>
        <w:t xml:space="preserve">, de 1996 a 2006. E, de 2007 a 2010, estudou na Pontifícia Universidade Católica de Campinas, onde se formou em Ciências Econômicas. Trabalhou no ano de 2007 na empresa Villares </w:t>
      </w:r>
      <w:r w:rsidRPr="00CB62E7">
        <w:rPr>
          <w:sz w:val="26"/>
          <w:szCs w:val="26"/>
        </w:rPr>
        <w:t>Metals</w:t>
      </w:r>
      <w:r w:rsidRPr="00CB62E7">
        <w:rPr>
          <w:sz w:val="26"/>
          <w:szCs w:val="26"/>
        </w:rPr>
        <w:t xml:space="preserve"> como aprendiz do S</w:t>
      </w:r>
      <w:r w:rsidR="007F08A0">
        <w:rPr>
          <w:sz w:val="26"/>
          <w:szCs w:val="26"/>
        </w:rPr>
        <w:t>ENAI</w:t>
      </w:r>
      <w:r w:rsidRPr="00CB62E7">
        <w:rPr>
          <w:sz w:val="26"/>
          <w:szCs w:val="26"/>
        </w:rPr>
        <w:t>. De 2008 a 2012 trabalhou numa empresa de câmbio, chamada Cotação,</w:t>
      </w:r>
      <w:r w:rsidR="007F08A0">
        <w:rPr>
          <w:sz w:val="26"/>
          <w:szCs w:val="26"/>
        </w:rPr>
        <w:t xml:space="preserve"> </w:t>
      </w:r>
      <w:r w:rsidRPr="00CB62E7">
        <w:rPr>
          <w:sz w:val="26"/>
          <w:szCs w:val="26"/>
        </w:rPr>
        <w:t>tornando</w:t>
      </w:r>
      <w:r w:rsidR="007F08A0">
        <w:rPr>
          <w:sz w:val="26"/>
          <w:szCs w:val="26"/>
        </w:rPr>
        <w:t>-se</w:t>
      </w:r>
      <w:r w:rsidRPr="00CB62E7">
        <w:rPr>
          <w:sz w:val="26"/>
          <w:szCs w:val="26"/>
        </w:rPr>
        <w:t xml:space="preserve"> gerente de 5 filiais do interior de São Paulo (Campinas, Indaiatuba e Sorocaba). Durante todo esse período participava ativamente nas pastorais da Paróquia Santa Teresinha do Menino Jesus, em Sumaré, desmembrada da Paróquia Sant’Ana em 1998. </w:t>
      </w:r>
      <w:r>
        <w:rPr>
          <w:sz w:val="26"/>
          <w:szCs w:val="26"/>
        </w:rPr>
        <w:t xml:space="preserve"> </w:t>
      </w:r>
    </w:p>
    <w:p w:rsidR="00276364" w:rsidRPr="00276364" w:rsidP="00276364" w14:paraId="75C926EC" w14:textId="5B145DA5">
      <w:pPr>
        <w:ind w:firstLine="708"/>
        <w:jc w:val="both"/>
        <w:rPr>
          <w:sz w:val="26"/>
          <w:szCs w:val="26"/>
        </w:rPr>
      </w:pPr>
      <w:r w:rsidRPr="00276364">
        <w:rPr>
          <w:sz w:val="26"/>
          <w:szCs w:val="26"/>
        </w:rPr>
        <w:t xml:space="preserve">Seus serviços pastorais com a Juventude, Liturgia e Catequese sempre o motivaram a se entregar cada vez mais ao serviço de Deus e da Igreja. Com o incentivo de seu Pároco na época, Padre Carlos </w:t>
      </w:r>
      <w:r w:rsidRPr="00276364">
        <w:rPr>
          <w:sz w:val="26"/>
          <w:szCs w:val="26"/>
        </w:rPr>
        <w:t>Donizeti</w:t>
      </w:r>
      <w:r w:rsidRPr="00276364">
        <w:rPr>
          <w:sz w:val="26"/>
          <w:szCs w:val="26"/>
        </w:rPr>
        <w:t xml:space="preserve"> da Silva, e do Padre Luan Flávio de Oliveira, na época seminarista, realizou os encontros vocacionais no ano de 2012 com o Mons</w:t>
      </w:r>
      <w:r w:rsidR="001309A0">
        <w:rPr>
          <w:sz w:val="26"/>
          <w:szCs w:val="26"/>
        </w:rPr>
        <w:t>enhor</w:t>
      </w:r>
      <w:r w:rsidRPr="00276364">
        <w:rPr>
          <w:sz w:val="26"/>
          <w:szCs w:val="26"/>
        </w:rPr>
        <w:t xml:space="preserve"> José Eduardo </w:t>
      </w:r>
      <w:r w:rsidRPr="00276364">
        <w:rPr>
          <w:sz w:val="26"/>
          <w:szCs w:val="26"/>
        </w:rPr>
        <w:t>Meschiatti</w:t>
      </w:r>
      <w:r w:rsidRPr="00276364">
        <w:rPr>
          <w:sz w:val="26"/>
          <w:szCs w:val="26"/>
        </w:rPr>
        <w:t xml:space="preserve">, ingressando em 2013 no Seminário Propedêutico, tendo como formador o padre Marcelo de Oliveira. </w:t>
      </w:r>
    </w:p>
    <w:p w:rsidR="00276364" w:rsidRPr="00276364" w:rsidP="00276364" w14:paraId="008C4357" w14:textId="77777777">
      <w:pPr>
        <w:ind w:firstLine="708"/>
        <w:jc w:val="both"/>
        <w:rPr>
          <w:sz w:val="26"/>
          <w:szCs w:val="26"/>
        </w:rPr>
      </w:pPr>
      <w:r w:rsidRPr="00276364">
        <w:rPr>
          <w:sz w:val="26"/>
          <w:szCs w:val="26"/>
        </w:rPr>
        <w:t xml:space="preserve">No ano de 2014 ingressou no Seminário Maior da Arquidiocese de Campinas, tendo como Reitor o padre Antônio Douglas de Moraes, e foi admitido como candidato às ordens sacras por Dom Airton José dos Santos em 9 de junho do mesmo ano. De 2014 a 2016 cursou a licenciatura em Filosofia e de 2017 a 2020 cursou o bacharelado em Teologia, ambos na Pontifícia Universidade Católica de Campinas. </w:t>
      </w:r>
    </w:p>
    <w:p w:rsidR="00276364" w:rsidRPr="00276364" w:rsidP="00276364" w14:paraId="1401331A" w14:textId="77777777">
      <w:pPr>
        <w:ind w:firstLine="708"/>
        <w:jc w:val="both"/>
        <w:rPr>
          <w:sz w:val="26"/>
          <w:szCs w:val="26"/>
        </w:rPr>
      </w:pPr>
      <w:r w:rsidRPr="00276364">
        <w:rPr>
          <w:sz w:val="26"/>
          <w:szCs w:val="26"/>
        </w:rPr>
        <w:t xml:space="preserve">Durante o período de formação realizou estágio pastoral nas Paróquias: São Sebastião, de Valinhos, com o padre </w:t>
      </w:r>
      <w:r w:rsidRPr="00276364">
        <w:rPr>
          <w:sz w:val="26"/>
          <w:szCs w:val="26"/>
        </w:rPr>
        <w:t>Dalmírio</w:t>
      </w:r>
      <w:r w:rsidRPr="00276364">
        <w:rPr>
          <w:sz w:val="26"/>
          <w:szCs w:val="26"/>
        </w:rPr>
        <w:t xml:space="preserve"> Djalma do Amaral (2014 e 2015); Santa Paulina, de Campinas, com o padre Dom Filipe de Almeida (2016 e 2017); Santo Expedito, de Campinas, com padre Valter </w:t>
      </w:r>
      <w:r w:rsidRPr="00276364">
        <w:rPr>
          <w:sz w:val="26"/>
          <w:szCs w:val="26"/>
        </w:rPr>
        <w:t>Del’Acqua</w:t>
      </w:r>
      <w:r w:rsidRPr="00276364">
        <w:rPr>
          <w:sz w:val="26"/>
          <w:szCs w:val="26"/>
        </w:rPr>
        <w:t xml:space="preserve"> (2018 e 2019); Santa Rita de Cássia, de Indaiatuba, com o padre Rogério Carvalho de Almeida (2020). </w:t>
      </w:r>
    </w:p>
    <w:p w:rsidR="00276364" w:rsidRPr="00276364" w:rsidP="00276364" w14:paraId="34431D71" w14:textId="16B17A6B">
      <w:pPr>
        <w:ind w:firstLine="708"/>
        <w:jc w:val="both"/>
        <w:rPr>
          <w:sz w:val="26"/>
          <w:szCs w:val="26"/>
        </w:rPr>
      </w:pPr>
      <w:r w:rsidRPr="00276364">
        <w:rPr>
          <w:sz w:val="26"/>
          <w:szCs w:val="26"/>
        </w:rPr>
        <w:t xml:space="preserve">No final de 2020 foi aprovado pelo Conselho de Formadores para a Etapa de Síntese e enviado por Dom João Inácio Müller para realizar seus trabalhos pastorais no ano de 2021 na Paróquia São João Paulo II, em Hortolândia, com o padre Nelson Ferreira de Campos. </w:t>
      </w:r>
    </w:p>
    <w:p w:rsidR="00E4260C" w:rsidP="00276364" w14:paraId="584269B1" w14:textId="48C3C919">
      <w:pPr>
        <w:ind w:firstLine="708"/>
        <w:jc w:val="both"/>
        <w:rPr>
          <w:sz w:val="26"/>
          <w:szCs w:val="26"/>
        </w:rPr>
      </w:pPr>
      <w:r w:rsidRPr="00276364">
        <w:rPr>
          <w:sz w:val="26"/>
          <w:szCs w:val="26"/>
        </w:rPr>
        <w:t>Em 02 de outubro de 2021, foi ordenado diácono por Dom João Inácio Müller, tendo como lema: “ ...para que toda a humanidade se abra à esperança de um mundo novo!” (Oração Eucarística VI-D) Foi ordenado presbítero no dia 21 de abril de 2022, na comunidade São João Paulo II (Jd. Campo Bonito), da paróquia Santo Antônio de Indaiatuba, por Dom João Inácio Müller. No mesmo dia da ordenação presbiteral foi nomeado vigário paroquial da paróquia Santo Antônio, em Indaiatuba.</w:t>
      </w:r>
    </w:p>
    <w:p w:rsidR="00276364" w:rsidRPr="00E4260C" w:rsidP="00276364" w14:paraId="1A06AD5C" w14:textId="1A0AB968">
      <w:pPr>
        <w:ind w:firstLine="708"/>
        <w:jc w:val="both"/>
        <w:rPr>
          <w:sz w:val="26"/>
          <w:szCs w:val="26"/>
        </w:rPr>
      </w:pPr>
      <w:r>
        <w:rPr>
          <w:sz w:val="26"/>
          <w:szCs w:val="26"/>
        </w:rPr>
        <w:t>N</w:t>
      </w:r>
      <w:r w:rsidRPr="00276364">
        <w:rPr>
          <w:sz w:val="26"/>
          <w:szCs w:val="26"/>
        </w:rPr>
        <w:t>o dia 31 de maio de 2022</w:t>
      </w:r>
      <w:r w:rsidR="00FF09EF">
        <w:rPr>
          <w:sz w:val="26"/>
          <w:szCs w:val="26"/>
        </w:rPr>
        <w:t>,</w:t>
      </w:r>
      <w:r w:rsidRPr="00276364">
        <w:rPr>
          <w:sz w:val="26"/>
          <w:szCs w:val="26"/>
        </w:rPr>
        <w:t xml:space="preserve"> f</w:t>
      </w:r>
      <w:r>
        <w:rPr>
          <w:sz w:val="26"/>
          <w:szCs w:val="26"/>
        </w:rPr>
        <w:t>o</w:t>
      </w:r>
      <w:r w:rsidRPr="00276364">
        <w:rPr>
          <w:sz w:val="26"/>
          <w:szCs w:val="26"/>
        </w:rPr>
        <w:t>i apresentado como Administrador Paroquial da Paróquia Santa Clara em Sumaré. E</w:t>
      </w:r>
      <w:r w:rsidR="001309A0">
        <w:rPr>
          <w:sz w:val="26"/>
          <w:szCs w:val="26"/>
        </w:rPr>
        <w:t>,</w:t>
      </w:r>
      <w:r w:rsidRPr="00276364">
        <w:rPr>
          <w:sz w:val="26"/>
          <w:szCs w:val="26"/>
        </w:rPr>
        <w:t xml:space="preserve"> no dia 20 de outubro de 2022</w:t>
      </w:r>
      <w:r w:rsidR="001309A0">
        <w:rPr>
          <w:sz w:val="26"/>
          <w:szCs w:val="26"/>
        </w:rPr>
        <w:t>,</w:t>
      </w:r>
      <w:r w:rsidRPr="00276364">
        <w:rPr>
          <w:sz w:val="26"/>
          <w:szCs w:val="26"/>
        </w:rPr>
        <w:t xml:space="preserve"> tom</w:t>
      </w:r>
      <w:r>
        <w:rPr>
          <w:sz w:val="26"/>
          <w:szCs w:val="26"/>
        </w:rPr>
        <w:t>ou</w:t>
      </w:r>
      <w:r w:rsidRPr="00276364">
        <w:rPr>
          <w:sz w:val="26"/>
          <w:szCs w:val="26"/>
        </w:rPr>
        <w:t xml:space="preserve"> posse como Pároco da Paróquia Santa Clara em Sumaré.</w:t>
      </w:r>
    </w:p>
    <w:p w:rsidR="00706E5F" w:rsidP="00194D47" w14:paraId="4C67327E" w14:textId="77777777">
      <w:pPr>
        <w:pStyle w:val="NoSpacing"/>
        <w:spacing w:line="360" w:lineRule="auto"/>
        <w:ind w:firstLine="709"/>
        <w:jc w:val="both"/>
        <w:rPr>
          <w:sz w:val="26"/>
          <w:szCs w:val="26"/>
        </w:rPr>
      </w:pPr>
    </w:p>
    <w:p w:rsidR="00C549BB" w:rsidP="00C549BB" w14:paraId="23DF395C" w14:textId="0DC5510C">
      <w:pPr>
        <w:pStyle w:val="NoSpacing"/>
        <w:spacing w:after="240" w:line="360" w:lineRule="auto"/>
        <w:ind w:firstLine="709"/>
        <w:jc w:val="both"/>
        <w:rPr>
          <w:sz w:val="26"/>
          <w:szCs w:val="26"/>
        </w:rPr>
      </w:pPr>
      <w:r>
        <w:rPr>
          <w:sz w:val="26"/>
          <w:szCs w:val="26"/>
        </w:rPr>
        <w:t xml:space="preserve">Portanto, </w:t>
      </w:r>
      <w:r w:rsidR="00894259">
        <w:rPr>
          <w:sz w:val="26"/>
          <w:szCs w:val="26"/>
        </w:rPr>
        <w:t>S</w:t>
      </w:r>
      <w:r>
        <w:rPr>
          <w:sz w:val="26"/>
          <w:szCs w:val="26"/>
        </w:rPr>
        <w:t xml:space="preserve">enhor </w:t>
      </w:r>
      <w:r w:rsidR="00894259">
        <w:rPr>
          <w:sz w:val="26"/>
          <w:szCs w:val="26"/>
        </w:rPr>
        <w:t>P</w:t>
      </w:r>
      <w:r w:rsidR="00D81124">
        <w:rPr>
          <w:sz w:val="26"/>
          <w:szCs w:val="26"/>
        </w:rPr>
        <w:t>residente, na</w:t>
      </w:r>
      <w:r>
        <w:rPr>
          <w:sz w:val="26"/>
          <w:szCs w:val="26"/>
        </w:rPr>
        <w:t xml:space="preserve"> forma regimental e, após ouvido o Plenário, que seja encaminhada a referida MOÇÃO DE CONGRATULAÇÃO</w:t>
      </w:r>
      <w:r w:rsidR="00376F60">
        <w:rPr>
          <w:sz w:val="26"/>
          <w:szCs w:val="26"/>
        </w:rPr>
        <w:t xml:space="preserve"> </w:t>
      </w:r>
      <w:r w:rsidR="00620D9B">
        <w:rPr>
          <w:sz w:val="26"/>
          <w:szCs w:val="26"/>
        </w:rPr>
        <w:t xml:space="preserve">para </w:t>
      </w:r>
      <w:r w:rsidR="00276364">
        <w:rPr>
          <w:sz w:val="26"/>
          <w:szCs w:val="26"/>
        </w:rPr>
        <w:t xml:space="preserve">o </w:t>
      </w:r>
      <w:r w:rsidRPr="00CB62E7" w:rsidR="00E85AF8">
        <w:rPr>
          <w:b/>
          <w:bCs/>
          <w:sz w:val="26"/>
          <w:szCs w:val="26"/>
        </w:rPr>
        <w:t xml:space="preserve">Padre Rafael </w:t>
      </w:r>
      <w:r w:rsidRPr="00CB62E7" w:rsidR="00E85AF8">
        <w:rPr>
          <w:b/>
          <w:bCs/>
          <w:sz w:val="26"/>
          <w:szCs w:val="26"/>
        </w:rPr>
        <w:t>Coradini</w:t>
      </w:r>
      <w:r w:rsidRPr="00CB62E7" w:rsidR="00E85AF8">
        <w:rPr>
          <w:b/>
          <w:bCs/>
          <w:sz w:val="26"/>
          <w:szCs w:val="26"/>
        </w:rPr>
        <w:t xml:space="preserve"> Machado</w:t>
      </w:r>
      <w:r w:rsidR="00E85AF8">
        <w:rPr>
          <w:sz w:val="26"/>
          <w:szCs w:val="26"/>
        </w:rPr>
        <w:t xml:space="preserve"> </w:t>
      </w:r>
      <w:r w:rsidR="00DD4A3D">
        <w:rPr>
          <w:sz w:val="26"/>
          <w:szCs w:val="26"/>
        </w:rPr>
        <w:t>pela brilhante história de vida, tanto na questão pessoal como no aspecto religioso sempre dedicado e comprometido com a palavra de Deus.</w:t>
      </w:r>
    </w:p>
    <w:p w:rsidR="00620D9B" w:rsidP="00194D47" w14:paraId="4BAC46EA" w14:textId="77777777">
      <w:pPr>
        <w:pStyle w:val="NoSpacing"/>
        <w:jc w:val="both"/>
        <w:rPr>
          <w:sz w:val="26"/>
          <w:szCs w:val="26"/>
        </w:rPr>
      </w:pPr>
    </w:p>
    <w:p w:rsidR="00194D47" w:rsidP="009306F6" w14:paraId="2D0D3AD9" w14:textId="44061F9F">
      <w:pPr>
        <w:pStyle w:val="NoSpacing"/>
        <w:jc w:val="center"/>
        <w:rPr>
          <w:sz w:val="26"/>
          <w:szCs w:val="26"/>
        </w:rPr>
      </w:pPr>
      <w:r>
        <w:rPr>
          <w:sz w:val="26"/>
          <w:szCs w:val="26"/>
        </w:rPr>
        <w:t xml:space="preserve">Sala das Sessões, </w:t>
      </w:r>
      <w:r w:rsidR="00CB62E7">
        <w:rPr>
          <w:sz w:val="26"/>
          <w:szCs w:val="26"/>
        </w:rPr>
        <w:t>25</w:t>
      </w:r>
      <w:r>
        <w:rPr>
          <w:sz w:val="26"/>
          <w:szCs w:val="26"/>
        </w:rPr>
        <w:t xml:space="preserve"> de</w:t>
      </w:r>
      <w:r w:rsidR="00376F60">
        <w:rPr>
          <w:sz w:val="26"/>
          <w:szCs w:val="26"/>
        </w:rPr>
        <w:t xml:space="preserve"> </w:t>
      </w:r>
      <w:r w:rsidR="00CB62E7">
        <w:rPr>
          <w:sz w:val="26"/>
          <w:szCs w:val="26"/>
        </w:rPr>
        <w:t>outubro</w:t>
      </w:r>
      <w:r>
        <w:rPr>
          <w:sz w:val="26"/>
          <w:szCs w:val="26"/>
        </w:rPr>
        <w:t xml:space="preserve"> de 202</w:t>
      </w:r>
      <w:r w:rsidR="005E0653">
        <w:rPr>
          <w:sz w:val="26"/>
          <w:szCs w:val="26"/>
        </w:rPr>
        <w:t>2</w:t>
      </w:r>
      <w:r>
        <w:rPr>
          <w:sz w:val="26"/>
          <w:szCs w:val="26"/>
        </w:rPr>
        <w:t>.</w:t>
      </w:r>
    </w:p>
    <w:p w:rsidR="004F7376" w:rsidP="00A11940" w14:paraId="5F453ECC" w14:textId="680E2FF3">
      <w:pPr>
        <w:jc w:val="center"/>
        <w:rPr>
          <w:rFonts w:ascii="Arial" w:hAnsi="Arial" w:cs="Arial"/>
          <w:sz w:val="24"/>
          <w:szCs w:val="24"/>
        </w:rPr>
      </w:pPr>
      <w:r>
        <w:rPr>
          <w:noProof/>
          <w:lang w:eastAsia="pt-BR"/>
        </w:rPr>
        <w:drawing>
          <wp:inline distT="0" distB="0" distL="0" distR="0">
            <wp:extent cx="2926080" cy="733928"/>
            <wp:effectExtent l="0" t="0" r="0" b="9525"/>
            <wp:docPr id="20016797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81506"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BE00F2" w:rsidRPr="00860048" w:rsidP="00A11940" w14:paraId="5F824750" w14:textId="142DAB07">
      <w:pPr>
        <w:autoSpaceDE w:val="0"/>
        <w:autoSpaceDN w:val="0"/>
        <w:adjustRightInd w:val="0"/>
        <w:spacing w:line="276" w:lineRule="auto"/>
        <w:jc w:val="center"/>
        <w:rPr>
          <w:rFonts w:ascii="Arial" w:hAnsi="Arial" w:cs="Arial"/>
          <w:b/>
          <w:bCs/>
          <w:sz w:val="24"/>
          <w:szCs w:val="24"/>
        </w:rPr>
      </w:pPr>
      <w:r w:rsidRPr="00860048">
        <w:rPr>
          <w:rFonts w:ascii="Arial" w:hAnsi="Arial" w:cs="Arial"/>
          <w:b/>
          <w:bCs/>
          <w:sz w:val="24"/>
          <w:szCs w:val="24"/>
        </w:rPr>
        <w:t>NEY DO GÁS</w:t>
      </w:r>
    </w:p>
    <w:p w:rsidR="004F7376" w:rsidRPr="00EA51E7" w:rsidP="00346817" w14:paraId="6BBC7BE4" w14:textId="64716DB7">
      <w:pPr>
        <w:autoSpaceDE w:val="0"/>
        <w:autoSpaceDN w:val="0"/>
        <w:adjustRightInd w:val="0"/>
        <w:spacing w:line="276" w:lineRule="auto"/>
        <w:jc w:val="center"/>
        <w:rPr>
          <w:rFonts w:ascii="Arial" w:hAnsi="Arial" w:cs="Arial"/>
          <w:sz w:val="24"/>
          <w:szCs w:val="24"/>
        </w:rPr>
      </w:pPr>
      <w:r w:rsidRPr="00860048">
        <w:rPr>
          <w:rFonts w:ascii="Arial" w:hAnsi="Arial" w:cs="Arial"/>
          <w:sz w:val="24"/>
          <w:szCs w:val="24"/>
        </w:rPr>
        <w:t>Vereador</w:t>
      </w:r>
      <w:r w:rsidR="00EA51E7">
        <w:rPr>
          <w:rFonts w:ascii="Arial" w:hAnsi="Arial" w:cs="Arial"/>
          <w:sz w:val="24"/>
          <w:szCs w:val="24"/>
        </w:rPr>
        <w:t xml:space="preserve"> - </w:t>
      </w:r>
      <w:r w:rsidRPr="00860048">
        <w:rPr>
          <w:rFonts w:ascii="Arial" w:hAnsi="Arial" w:cs="Arial"/>
          <w:i/>
          <w:iCs/>
          <w:sz w:val="24"/>
          <w:szCs w:val="24"/>
        </w:rPr>
        <w:t>(</w:t>
      </w:r>
      <w:r>
        <w:rPr>
          <w:rFonts w:ascii="Arial" w:hAnsi="Arial" w:cs="Arial"/>
          <w:i/>
          <w:iCs/>
          <w:sz w:val="24"/>
          <w:szCs w:val="24"/>
        </w:rPr>
        <w:t>Cidadania</w:t>
      </w:r>
      <w:r w:rsidRPr="00860048">
        <w:rPr>
          <w:rFonts w:ascii="Arial" w:hAnsi="Arial" w:cs="Arial"/>
          <w:i/>
          <w:iCs/>
          <w:sz w:val="24"/>
          <w:szCs w:val="24"/>
        </w:rPr>
        <w:t>)</w:t>
      </w:r>
      <w:permEnd w:id="0"/>
    </w:p>
    <w:sectPr w:rsidSect="001309A0">
      <w:headerReference w:type="default" r:id="rId6"/>
      <w:footerReference w:type="even" r:id="rId7"/>
      <w:footerReference w:type="default" r:id="rId8"/>
      <w:footerReference w:type="first" r:id="rId9"/>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F3510A"/>
    <w:multiLevelType w:val="hybridMultilevel"/>
    <w:tmpl w:val="6E06505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0973B2"/>
    <w:multiLevelType w:val="multilevel"/>
    <w:tmpl w:val="A304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2"/>
  </w:num>
  <w:num w:numId="4">
    <w:abstractNumId w:val="1"/>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1C"/>
    <w:rsid w:val="000255D4"/>
    <w:rsid w:val="00093DF5"/>
    <w:rsid w:val="000D2BDC"/>
    <w:rsid w:val="000D7507"/>
    <w:rsid w:val="000F1FA4"/>
    <w:rsid w:val="00104AAA"/>
    <w:rsid w:val="00107451"/>
    <w:rsid w:val="0011150C"/>
    <w:rsid w:val="00112074"/>
    <w:rsid w:val="001272DE"/>
    <w:rsid w:val="001309A0"/>
    <w:rsid w:val="00140CAE"/>
    <w:rsid w:val="0015657E"/>
    <w:rsid w:val="00156CF8"/>
    <w:rsid w:val="00161C85"/>
    <w:rsid w:val="00176ABC"/>
    <w:rsid w:val="0018001F"/>
    <w:rsid w:val="00194D47"/>
    <w:rsid w:val="00195536"/>
    <w:rsid w:val="001C1FB3"/>
    <w:rsid w:val="001E255F"/>
    <w:rsid w:val="001F320F"/>
    <w:rsid w:val="001F4EC1"/>
    <w:rsid w:val="00203239"/>
    <w:rsid w:val="00210B49"/>
    <w:rsid w:val="00216A7A"/>
    <w:rsid w:val="00233682"/>
    <w:rsid w:val="00254BE8"/>
    <w:rsid w:val="00267002"/>
    <w:rsid w:val="00276364"/>
    <w:rsid w:val="00295E3D"/>
    <w:rsid w:val="002A48F2"/>
    <w:rsid w:val="002B2567"/>
    <w:rsid w:val="002B2F13"/>
    <w:rsid w:val="002C3040"/>
    <w:rsid w:val="002E560D"/>
    <w:rsid w:val="002F5376"/>
    <w:rsid w:val="00313494"/>
    <w:rsid w:val="0033024E"/>
    <w:rsid w:val="00346817"/>
    <w:rsid w:val="00361624"/>
    <w:rsid w:val="00361943"/>
    <w:rsid w:val="00376F60"/>
    <w:rsid w:val="003A40C3"/>
    <w:rsid w:val="003B6DA2"/>
    <w:rsid w:val="00405E4C"/>
    <w:rsid w:val="00450A5D"/>
    <w:rsid w:val="00460A32"/>
    <w:rsid w:val="00466B9E"/>
    <w:rsid w:val="00474DA3"/>
    <w:rsid w:val="0047675B"/>
    <w:rsid w:val="004B2CC9"/>
    <w:rsid w:val="004B7B0A"/>
    <w:rsid w:val="004C0667"/>
    <w:rsid w:val="004C4BE9"/>
    <w:rsid w:val="004F2043"/>
    <w:rsid w:val="004F7376"/>
    <w:rsid w:val="0051286F"/>
    <w:rsid w:val="005142E0"/>
    <w:rsid w:val="005144FC"/>
    <w:rsid w:val="00524465"/>
    <w:rsid w:val="005549A5"/>
    <w:rsid w:val="005661EE"/>
    <w:rsid w:val="00591FAE"/>
    <w:rsid w:val="00597D96"/>
    <w:rsid w:val="005A6165"/>
    <w:rsid w:val="005B417B"/>
    <w:rsid w:val="005D75F0"/>
    <w:rsid w:val="005E0653"/>
    <w:rsid w:val="00601B0A"/>
    <w:rsid w:val="00620D9B"/>
    <w:rsid w:val="00626437"/>
    <w:rsid w:val="00632FA0"/>
    <w:rsid w:val="006333FD"/>
    <w:rsid w:val="00633A50"/>
    <w:rsid w:val="00673A9A"/>
    <w:rsid w:val="006755AB"/>
    <w:rsid w:val="00693BA3"/>
    <w:rsid w:val="006B19D0"/>
    <w:rsid w:val="006C41A4"/>
    <w:rsid w:val="006D1E9A"/>
    <w:rsid w:val="0070188C"/>
    <w:rsid w:val="00706E5F"/>
    <w:rsid w:val="00737749"/>
    <w:rsid w:val="007520CF"/>
    <w:rsid w:val="00760D83"/>
    <w:rsid w:val="00783C72"/>
    <w:rsid w:val="00796DA9"/>
    <w:rsid w:val="007F08A0"/>
    <w:rsid w:val="00804C60"/>
    <w:rsid w:val="00807A4D"/>
    <w:rsid w:val="00814922"/>
    <w:rsid w:val="00822396"/>
    <w:rsid w:val="00860048"/>
    <w:rsid w:val="0088630C"/>
    <w:rsid w:val="00894259"/>
    <w:rsid w:val="008B0FB8"/>
    <w:rsid w:val="008B5B8D"/>
    <w:rsid w:val="008C2E8F"/>
    <w:rsid w:val="008E164E"/>
    <w:rsid w:val="008E5E52"/>
    <w:rsid w:val="00923DB9"/>
    <w:rsid w:val="009306F6"/>
    <w:rsid w:val="00934834"/>
    <w:rsid w:val="00940420"/>
    <w:rsid w:val="00941DB5"/>
    <w:rsid w:val="009518EE"/>
    <w:rsid w:val="009944D4"/>
    <w:rsid w:val="009B4757"/>
    <w:rsid w:val="009B65DE"/>
    <w:rsid w:val="009E1791"/>
    <w:rsid w:val="009E6FD2"/>
    <w:rsid w:val="009F30D3"/>
    <w:rsid w:val="009F798C"/>
    <w:rsid w:val="00A0038C"/>
    <w:rsid w:val="00A06CF2"/>
    <w:rsid w:val="00A11940"/>
    <w:rsid w:val="00A41B66"/>
    <w:rsid w:val="00A4616C"/>
    <w:rsid w:val="00A572FA"/>
    <w:rsid w:val="00A745EB"/>
    <w:rsid w:val="00A95BD7"/>
    <w:rsid w:val="00AA32E2"/>
    <w:rsid w:val="00AA7CEC"/>
    <w:rsid w:val="00AE6AEE"/>
    <w:rsid w:val="00AF0ABF"/>
    <w:rsid w:val="00AF1219"/>
    <w:rsid w:val="00AF3767"/>
    <w:rsid w:val="00AF6369"/>
    <w:rsid w:val="00B17563"/>
    <w:rsid w:val="00B212BB"/>
    <w:rsid w:val="00B36C35"/>
    <w:rsid w:val="00B45ECB"/>
    <w:rsid w:val="00B67097"/>
    <w:rsid w:val="00B7473E"/>
    <w:rsid w:val="00B83DA0"/>
    <w:rsid w:val="00B85E04"/>
    <w:rsid w:val="00BC08A1"/>
    <w:rsid w:val="00BC3A19"/>
    <w:rsid w:val="00BD792A"/>
    <w:rsid w:val="00BE00F2"/>
    <w:rsid w:val="00BE17CE"/>
    <w:rsid w:val="00C00C1E"/>
    <w:rsid w:val="00C05D9C"/>
    <w:rsid w:val="00C10C99"/>
    <w:rsid w:val="00C174F9"/>
    <w:rsid w:val="00C36776"/>
    <w:rsid w:val="00C44958"/>
    <w:rsid w:val="00C549BB"/>
    <w:rsid w:val="00CA1AD5"/>
    <w:rsid w:val="00CA5DAF"/>
    <w:rsid w:val="00CB61A0"/>
    <w:rsid w:val="00CB62E7"/>
    <w:rsid w:val="00CC0C24"/>
    <w:rsid w:val="00CD6B58"/>
    <w:rsid w:val="00CE1EF8"/>
    <w:rsid w:val="00CF401E"/>
    <w:rsid w:val="00CF75F4"/>
    <w:rsid w:val="00D0035E"/>
    <w:rsid w:val="00D378A6"/>
    <w:rsid w:val="00D41B8D"/>
    <w:rsid w:val="00D44738"/>
    <w:rsid w:val="00D81124"/>
    <w:rsid w:val="00D90359"/>
    <w:rsid w:val="00D90E8F"/>
    <w:rsid w:val="00D95D27"/>
    <w:rsid w:val="00DB7F9E"/>
    <w:rsid w:val="00DD4A3D"/>
    <w:rsid w:val="00E153A2"/>
    <w:rsid w:val="00E2710A"/>
    <w:rsid w:val="00E4260C"/>
    <w:rsid w:val="00E62B66"/>
    <w:rsid w:val="00E711D9"/>
    <w:rsid w:val="00E74905"/>
    <w:rsid w:val="00E76833"/>
    <w:rsid w:val="00E85AF8"/>
    <w:rsid w:val="00E86F22"/>
    <w:rsid w:val="00E9062D"/>
    <w:rsid w:val="00EA51E7"/>
    <w:rsid w:val="00EC017C"/>
    <w:rsid w:val="00F00890"/>
    <w:rsid w:val="00F2029B"/>
    <w:rsid w:val="00F44534"/>
    <w:rsid w:val="00F465C3"/>
    <w:rsid w:val="00F51C3B"/>
    <w:rsid w:val="00F548E1"/>
    <w:rsid w:val="00F56C9E"/>
    <w:rsid w:val="00F6310A"/>
    <w:rsid w:val="00F70812"/>
    <w:rsid w:val="00F75A48"/>
    <w:rsid w:val="00F86C9D"/>
    <w:rsid w:val="00FA69B3"/>
    <w:rsid w:val="00FB5454"/>
    <w:rsid w:val="00FC4E63"/>
    <w:rsid w:val="00FD2A91"/>
    <w:rsid w:val="00FE1F66"/>
    <w:rsid w:val="00FF09EF"/>
    <w:rsid w:val="00FF15A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DC5A1A3-7D99-4848-8276-77983AD7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1">
    <w:name w:val="heading 1"/>
    <w:basedOn w:val="Normal"/>
    <w:next w:val="Normal"/>
    <w:link w:val="Ttulo1Char"/>
    <w:uiPriority w:val="9"/>
    <w:qFormat/>
    <w:locked/>
    <w:rsid w:val="00CB62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633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BE00F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BE00F2"/>
    <w:rPr>
      <w:rFonts w:ascii="Tahoma" w:hAnsi="Tahoma" w:cs="Tahoma"/>
      <w:sz w:val="16"/>
      <w:szCs w:val="16"/>
    </w:rPr>
  </w:style>
  <w:style w:type="character" w:customStyle="1" w:styleId="Ttulo2Char">
    <w:name w:val="Título 2 Char"/>
    <w:basedOn w:val="DefaultParagraphFont"/>
    <w:link w:val="Heading2"/>
    <w:uiPriority w:val="9"/>
    <w:semiHidden/>
    <w:rsid w:val="00633A5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locked/>
    <w:rsid w:val="00194D47"/>
    <w:pPr>
      <w:spacing w:after="0" w:line="240" w:lineRule="auto"/>
    </w:pPr>
  </w:style>
  <w:style w:type="character" w:styleId="Hyperlink">
    <w:name w:val="Hyperlink"/>
    <w:basedOn w:val="DefaultParagraphFont"/>
    <w:uiPriority w:val="99"/>
    <w:semiHidden/>
    <w:unhideWhenUsed/>
    <w:locked/>
    <w:rsid w:val="007520CF"/>
    <w:rPr>
      <w:color w:val="0000FF"/>
      <w:u w:val="single"/>
    </w:rPr>
  </w:style>
  <w:style w:type="character" w:customStyle="1" w:styleId="Ttulo1Char">
    <w:name w:val="Título 1 Char"/>
    <w:basedOn w:val="DefaultParagraphFont"/>
    <w:link w:val="Heading1"/>
    <w:uiPriority w:val="9"/>
    <w:rsid w:val="00CB62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19E7-97AE-4630-AB74-834AB8FF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626</Words>
  <Characters>3383</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8</cp:revision>
  <cp:lastPrinted>2022-09-26T17:37:00Z</cp:lastPrinted>
  <dcterms:created xsi:type="dcterms:W3CDTF">2022-10-24T19:00:00Z</dcterms:created>
  <dcterms:modified xsi:type="dcterms:W3CDTF">2022-10-25T11:54:00Z</dcterms:modified>
</cp:coreProperties>
</file>