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41F6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F21C1">
        <w:rPr>
          <w:rFonts w:ascii="Arial" w:hAnsi="Arial" w:cs="Arial"/>
          <w:sz w:val="24"/>
          <w:szCs w:val="24"/>
        </w:rPr>
        <w:t>Nelson do Amaral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53CE" w:rsidP="004153CE" w14:paraId="2DB4A7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425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F36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53AB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2CB8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47A"/>
    <w:rsid w:val="00333C2F"/>
    <w:rsid w:val="00334890"/>
    <w:rsid w:val="003352F7"/>
    <w:rsid w:val="003354C5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53CE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47FDB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039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0E7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966E0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2C82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7FB"/>
    <w:rsid w:val="00A97D8B"/>
    <w:rsid w:val="00AA14E4"/>
    <w:rsid w:val="00AA15EC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39F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1C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2022-10-24T17:42:00Z</dcterms:created>
  <dcterms:modified xsi:type="dcterms:W3CDTF">2022-10-24T17:42:00Z</dcterms:modified>
</cp:coreProperties>
</file>