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ECE7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56ECA">
        <w:rPr>
          <w:rFonts w:ascii="Arial" w:hAnsi="Arial" w:cs="Arial"/>
          <w:sz w:val="24"/>
          <w:szCs w:val="24"/>
        </w:rPr>
        <w:t>Professor Vicente Ferreira Bueno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6B18" w:rsidP="00396B18" w14:paraId="0B5D546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856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003F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4C6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6B18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310A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222C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4BDC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2C9E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5BF0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3E8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10A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4BA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1F25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1A17"/>
    <w:rsid w:val="00B64B4A"/>
    <w:rsid w:val="00B64F3B"/>
    <w:rsid w:val="00B65F4C"/>
    <w:rsid w:val="00B673E6"/>
    <w:rsid w:val="00B702AA"/>
    <w:rsid w:val="00B8016E"/>
    <w:rsid w:val="00B85C55"/>
    <w:rsid w:val="00B862F1"/>
    <w:rsid w:val="00B862FC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F8A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2022-10-24T13:19:00Z</dcterms:created>
  <dcterms:modified xsi:type="dcterms:W3CDTF">2022-10-24T13:19:00Z</dcterms:modified>
</cp:coreProperties>
</file>