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3DD62F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F4EF1">
        <w:rPr>
          <w:rFonts w:ascii="Arial" w:hAnsi="Arial" w:cs="Arial"/>
          <w:lang w:val="pt"/>
        </w:rPr>
        <w:t>21</w:t>
      </w:r>
      <w:r w:rsidR="00A27BD8">
        <w:rPr>
          <w:rFonts w:ascii="Arial" w:hAnsi="Arial" w:cs="Arial"/>
          <w:lang w:val="pt"/>
        </w:rPr>
        <w:t>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DC345E" w:rsidP="00DC345E" w14:paraId="19E8C024" w14:textId="6AC2D7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DC345E">
        <w:rPr>
          <w:rFonts w:ascii="Arial" w:hAnsi="Arial" w:cs="Arial"/>
          <w:b/>
          <w:sz w:val="24"/>
          <w:szCs w:val="24"/>
          <w:lang w:val="pt"/>
        </w:rPr>
        <w:t xml:space="preserve">LIMPEZA E RETIRADA DE </w:t>
      </w:r>
      <w:r w:rsidRPr="00DC345E" w:rsidR="007F38FF">
        <w:rPr>
          <w:rFonts w:ascii="Arial" w:hAnsi="Arial" w:cs="Arial"/>
          <w:b/>
          <w:sz w:val="24"/>
          <w:szCs w:val="24"/>
          <w:lang w:val="pt"/>
        </w:rPr>
        <w:t>ENTULHOS</w:t>
      </w:r>
      <w:r w:rsidRPr="00DC345E" w:rsidR="007F38FF">
        <w:rPr>
          <w:rFonts w:ascii="Arial" w:hAnsi="Arial" w:cs="Arial"/>
          <w:sz w:val="24"/>
          <w:szCs w:val="24"/>
          <w:lang w:val="pt"/>
        </w:rPr>
        <w:t xml:space="preserve"> </w:t>
      </w:r>
      <w:r w:rsidR="00366193">
        <w:rPr>
          <w:rFonts w:ascii="Arial" w:hAnsi="Arial" w:cs="Arial"/>
          <w:sz w:val="24"/>
          <w:szCs w:val="24"/>
          <w:lang w:val="pt"/>
        </w:rPr>
        <w:t>na</w:t>
      </w:r>
      <w:r w:rsidRPr="007F38FF" w:rsidR="007F38FF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C43418" w:rsidR="00C43418">
        <w:rPr>
          <w:rFonts w:ascii="Arial" w:hAnsi="Arial" w:cs="Arial"/>
          <w:b/>
          <w:bCs/>
          <w:sz w:val="24"/>
          <w:szCs w:val="24"/>
          <w:lang w:val="pt"/>
        </w:rPr>
        <w:t>Rua Yolanda Didona Vasconcellos, 16. Pq João de Vasconcellos</w:t>
      </w:r>
      <w:r w:rsidRPr="007B0985" w:rsidR="007F38FF">
        <w:rPr>
          <w:rFonts w:ascii="Arial" w:hAnsi="Arial" w:cs="Arial"/>
          <w:sz w:val="24"/>
          <w:szCs w:val="24"/>
          <w:lang w:val="pt"/>
        </w:rPr>
        <w:t>.</w:t>
      </w:r>
    </w:p>
    <w:p w:rsidR="0099427D" w:rsidRPr="00DC345E" w:rsidP="00DC345E" w14:paraId="2C8B927A" w14:textId="62655F95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5CBE0F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137795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33128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754B1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8754B1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257DB"/>
    <w:rsid w:val="0015657E"/>
    <w:rsid w:val="00156CF8"/>
    <w:rsid w:val="00171D95"/>
    <w:rsid w:val="001B436C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E2F90"/>
    <w:rsid w:val="002F1DC7"/>
    <w:rsid w:val="003045BB"/>
    <w:rsid w:val="00325B39"/>
    <w:rsid w:val="00366193"/>
    <w:rsid w:val="00382E06"/>
    <w:rsid w:val="00430E77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27BD8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2022-10-21T16:14:00Z</dcterms:created>
  <dcterms:modified xsi:type="dcterms:W3CDTF">2022-10-21T16:14:00Z</dcterms:modified>
</cp:coreProperties>
</file>