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4E145F" w14:paraId="1C864B5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4E145F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E145F" w:rsidP="004E145F" w14:paraId="209530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RPr="00661D0A" w:rsidP="004E145F" w14:paraId="167571FD" w14:textId="12FB398E">
      <w:pPr>
        <w:pStyle w:val="Standarduser"/>
        <w:spacing w:after="200" w:line="360" w:lineRule="auto"/>
        <w:ind w:firstLine="1418"/>
        <w:jc w:val="both"/>
        <w:rPr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 a mudança do endereço da AR</w:t>
      </w:r>
      <w:r>
        <w:rPr>
          <w:rFonts w:ascii="Arial" w:hAnsi="Arial" w:cs="Arial"/>
          <w:sz w:val="22"/>
        </w:rPr>
        <w:t xml:space="preserve">4 - </w:t>
      </w:r>
      <w:r w:rsidRPr="00661D0A">
        <w:rPr>
          <w:rFonts w:ascii="Arial" w:hAnsi="Arial" w:cs="Arial"/>
          <w:sz w:val="22"/>
        </w:rPr>
        <w:t xml:space="preserve">Administração Regional Maria </w:t>
      </w:r>
      <w:r w:rsidRPr="00661D0A">
        <w:rPr>
          <w:rFonts w:ascii="Arial" w:hAnsi="Arial" w:cs="Arial"/>
          <w:sz w:val="22"/>
        </w:rPr>
        <w:t>Antonia</w:t>
      </w:r>
      <w:r w:rsidRPr="00661D0A">
        <w:rPr>
          <w:rFonts w:ascii="Arial" w:hAnsi="Arial" w:cs="Arial"/>
          <w:sz w:val="22"/>
        </w:rPr>
        <w:t xml:space="preserve">, localizada na Rua </w:t>
      </w:r>
      <w:r w:rsidRPr="00661D0A">
        <w:rPr>
          <w:rFonts w:ascii="Arial" w:hAnsi="Arial" w:cs="Arial"/>
          <w:sz w:val="22"/>
        </w:rPr>
        <w:t>Argia</w:t>
      </w:r>
      <w:r w:rsidRPr="00661D0A">
        <w:rPr>
          <w:rFonts w:ascii="Arial" w:hAnsi="Arial" w:cs="Arial"/>
          <w:sz w:val="22"/>
        </w:rPr>
        <w:t xml:space="preserve"> </w:t>
      </w:r>
      <w:r w:rsidRPr="00661D0A">
        <w:rPr>
          <w:rFonts w:ascii="Arial" w:hAnsi="Arial" w:cs="Arial"/>
          <w:sz w:val="22"/>
        </w:rPr>
        <w:t>Demarchi</w:t>
      </w:r>
      <w:r w:rsidRPr="00661D0A">
        <w:rPr>
          <w:rFonts w:ascii="Arial" w:hAnsi="Arial" w:cs="Arial"/>
          <w:sz w:val="22"/>
        </w:rPr>
        <w:t xml:space="preserve">, 50, </w:t>
      </w:r>
      <w:r>
        <w:rPr>
          <w:rFonts w:ascii="Arial" w:hAnsi="Arial" w:cs="Arial"/>
          <w:sz w:val="22"/>
        </w:rPr>
        <w:t xml:space="preserve">Parque </w:t>
      </w:r>
      <w:r>
        <w:rPr>
          <w:rFonts w:ascii="Arial" w:hAnsi="Arial" w:cs="Arial"/>
          <w:sz w:val="22"/>
        </w:rPr>
        <w:t>Florely</w:t>
      </w:r>
      <w:r w:rsidRPr="00661D0A">
        <w:rPr>
          <w:rFonts w:ascii="Arial" w:hAnsi="Arial" w:cs="Arial"/>
          <w:sz w:val="22"/>
        </w:rPr>
        <w:t>, Sumaré/SP.</w:t>
      </w:r>
    </w:p>
    <w:p w:rsidR="004E145F" w:rsidP="004E145F" w14:paraId="32A2B0AE" w14:textId="364BFD6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a referida </w:t>
      </w:r>
      <w:r w:rsidR="009B0300">
        <w:rPr>
          <w:rFonts w:ascii="Arial" w:hAnsi="Arial" w:cs="Arial"/>
          <w:sz w:val="22"/>
          <w:szCs w:val="22"/>
        </w:rPr>
        <w:t>regional se encontrada próxima à</w:t>
      </w:r>
      <w:r>
        <w:rPr>
          <w:rFonts w:ascii="Arial" w:hAnsi="Arial" w:cs="Arial"/>
          <w:sz w:val="22"/>
          <w:szCs w:val="22"/>
        </w:rPr>
        <w:t xml:space="preserve"> </w:t>
      </w:r>
      <w:r w:rsidR="009B0300">
        <w:rPr>
          <w:rFonts w:ascii="Arial" w:hAnsi="Arial" w:cs="Arial"/>
          <w:sz w:val="22"/>
          <w:szCs w:val="22"/>
        </w:rPr>
        <w:t>Unidade Básica de Saúde (UBS)</w:t>
      </w:r>
      <w:r>
        <w:rPr>
          <w:rFonts w:ascii="Arial" w:hAnsi="Arial" w:cs="Arial"/>
          <w:sz w:val="22"/>
          <w:szCs w:val="22"/>
        </w:rPr>
        <w:t xml:space="preserve"> Parque </w:t>
      </w:r>
      <w:r>
        <w:rPr>
          <w:rFonts w:ascii="Arial" w:hAnsi="Arial" w:cs="Arial"/>
          <w:sz w:val="22"/>
          <w:szCs w:val="22"/>
        </w:rPr>
        <w:t>Florely</w:t>
      </w:r>
      <w:r>
        <w:rPr>
          <w:rFonts w:ascii="Arial" w:hAnsi="Arial" w:cs="Arial"/>
          <w:sz w:val="22"/>
          <w:szCs w:val="22"/>
        </w:rPr>
        <w:t xml:space="preserve">, a mudança se faz necessária para fornecer maior segurança e conforto aos servidores e pacientes que frequentam a unidade de saúde. </w:t>
      </w:r>
    </w:p>
    <w:p w:rsidR="004E145F" w:rsidP="004E145F" w14:paraId="2660DEC6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4E145F" w14:paraId="6D4F2A6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4E145F" w:rsidP="004E145F" w14:paraId="111B3892" w14:textId="61BD15A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25 de janeiro de 2021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2040538957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8775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</cp:revision>
  <cp:lastPrinted>2020-06-08T15:10:00Z</cp:lastPrinted>
  <dcterms:created xsi:type="dcterms:W3CDTF">2021-01-27T12:53:00Z</dcterms:created>
  <dcterms:modified xsi:type="dcterms:W3CDTF">2021-01-28T16:54:00Z</dcterms:modified>
</cp:coreProperties>
</file>