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A7A88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7CB0" w:rsidR="00627CB0">
        <w:rPr>
          <w:rFonts w:ascii="Tahoma" w:hAnsi="Tahoma" w:cs="Tahoma"/>
          <w:b/>
          <w:bCs/>
          <w:sz w:val="24"/>
          <w:szCs w:val="24"/>
        </w:rPr>
        <w:t>Rua Harris Mezaroup</w:t>
      </w:r>
      <w:r w:rsidR="00627C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7CB0">
        <w:rPr>
          <w:rFonts w:ascii="Tahoma" w:hAnsi="Tahoma" w:cs="Tahoma"/>
          <w:sz w:val="24"/>
          <w:szCs w:val="24"/>
        </w:rPr>
        <w:t xml:space="preserve">em frente ao número </w:t>
      </w:r>
      <w:r w:rsidR="00446787">
        <w:rPr>
          <w:rFonts w:ascii="Tahoma" w:hAnsi="Tahoma" w:cs="Tahoma"/>
          <w:sz w:val="24"/>
          <w:szCs w:val="24"/>
        </w:rPr>
        <w:t>432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010F5" w:rsidR="00C010F5">
        <w:rPr>
          <w:rFonts w:ascii="Tahoma" w:hAnsi="Tahoma" w:cs="Tahoma"/>
          <w:b/>
          <w:bCs/>
          <w:sz w:val="24"/>
          <w:szCs w:val="24"/>
        </w:rPr>
        <w:t>Jardim Macarenko</w:t>
      </w:r>
      <w:r w:rsidRPr="00C010F5" w:rsidR="00C010F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281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67B47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0A37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87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DAC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010F5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2022-10-18T13:35:00Z</dcterms:created>
  <dcterms:modified xsi:type="dcterms:W3CDTF">2022-10-18T13:43:00Z</dcterms:modified>
</cp:coreProperties>
</file>