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A2816F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F4E34" w:rsidR="00CF4E34">
        <w:rPr>
          <w:rFonts w:ascii="Tahoma" w:hAnsi="Tahoma" w:cs="Tahoma"/>
          <w:b/>
          <w:bCs/>
          <w:sz w:val="24"/>
          <w:szCs w:val="24"/>
        </w:rPr>
        <w:t>Rua José Ricatto</w:t>
      </w:r>
      <w:r w:rsidR="00CF4E34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0057F" w:rsidR="00F0057F">
        <w:rPr>
          <w:rFonts w:ascii="Tahoma" w:hAnsi="Tahoma" w:cs="Tahoma"/>
          <w:sz w:val="24"/>
          <w:szCs w:val="24"/>
        </w:rPr>
        <w:t xml:space="preserve">na esquina com a </w:t>
      </w:r>
      <w:r w:rsidRPr="00F0057F" w:rsidR="00F0057F">
        <w:rPr>
          <w:rFonts w:ascii="Tahoma" w:hAnsi="Tahoma" w:cs="Tahoma"/>
          <w:b/>
          <w:bCs/>
          <w:sz w:val="24"/>
          <w:szCs w:val="24"/>
        </w:rPr>
        <w:t>Rua Ivo Trevisan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CF4E34" w:rsidR="00CF4E34">
        <w:rPr>
          <w:rFonts w:ascii="Tahoma" w:hAnsi="Tahoma" w:cs="Tahoma"/>
          <w:b/>
          <w:bCs/>
          <w:sz w:val="24"/>
          <w:szCs w:val="24"/>
        </w:rPr>
        <w:t>Jardim Consteca</w:t>
      </w:r>
      <w:r w:rsidR="00CF4E3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543174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B7513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75866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57BEB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02B15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7627B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B7513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E19C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2022-10-18T13:23:00Z</dcterms:created>
  <dcterms:modified xsi:type="dcterms:W3CDTF">2022-10-18T13:32:00Z</dcterms:modified>
</cp:coreProperties>
</file>