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6445AA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>providenciar a</w:t>
      </w:r>
      <w:r w:rsidR="0059658A">
        <w:rPr>
          <w:rFonts w:ascii="Arial" w:hAnsi="Arial" w:cs="Arial"/>
          <w:sz w:val="24"/>
          <w:szCs w:val="24"/>
        </w:rPr>
        <w:t xml:space="preserve"> </w:t>
      </w:r>
      <w:r w:rsidRPr="001C721B" w:rsidR="001C721B">
        <w:rPr>
          <w:rFonts w:ascii="Arial" w:hAnsi="Arial" w:cs="Arial"/>
          <w:b/>
          <w:bCs/>
          <w:sz w:val="24"/>
          <w:szCs w:val="24"/>
        </w:rPr>
        <w:t>P</w:t>
      </w:r>
      <w:r w:rsidRPr="001C721B" w:rsidR="0059658A">
        <w:rPr>
          <w:rFonts w:ascii="Arial" w:hAnsi="Arial" w:cs="Arial"/>
          <w:b/>
          <w:bCs/>
          <w:sz w:val="24"/>
          <w:szCs w:val="24"/>
        </w:rPr>
        <w:t xml:space="preserve">oda e </w:t>
      </w:r>
      <w:r w:rsidRPr="001C721B" w:rsidR="001C721B">
        <w:rPr>
          <w:rFonts w:ascii="Arial" w:hAnsi="Arial" w:cs="Arial"/>
          <w:b/>
          <w:bCs/>
          <w:sz w:val="24"/>
          <w:szCs w:val="24"/>
        </w:rPr>
        <w:t>R</w:t>
      </w:r>
      <w:r w:rsidRPr="001C721B" w:rsidR="0059658A">
        <w:rPr>
          <w:rFonts w:ascii="Arial" w:hAnsi="Arial" w:cs="Arial"/>
          <w:b/>
          <w:bCs/>
          <w:sz w:val="24"/>
          <w:szCs w:val="24"/>
        </w:rPr>
        <w:t>evitalização de Árvores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C721B" w:rsidR="00031735">
        <w:rPr>
          <w:rFonts w:ascii="Arial" w:hAnsi="Arial" w:cs="Arial"/>
          <w:sz w:val="24"/>
          <w:szCs w:val="24"/>
        </w:rPr>
        <w:t>localizado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721B" w:rsidR="001C721B">
        <w:rPr>
          <w:rFonts w:ascii="Arial" w:hAnsi="Arial" w:cs="Arial"/>
          <w:sz w:val="24"/>
          <w:szCs w:val="24"/>
        </w:rPr>
        <w:t>na</w:t>
      </w:r>
      <w:r w:rsidR="0053797F">
        <w:rPr>
          <w:rFonts w:ascii="Arial" w:hAnsi="Arial" w:cs="Arial"/>
          <w:b/>
          <w:bCs/>
          <w:sz w:val="24"/>
          <w:szCs w:val="24"/>
        </w:rPr>
        <w:t xml:space="preserve"> Rua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1C721B">
        <w:rPr>
          <w:rFonts w:ascii="Arial" w:hAnsi="Arial" w:cs="Arial"/>
          <w:b/>
          <w:bCs/>
          <w:sz w:val="24"/>
          <w:szCs w:val="24"/>
        </w:rPr>
        <w:t xml:space="preserve">William Garcia, altura do nº145, </w:t>
      </w:r>
      <w:r w:rsidRPr="001C721B" w:rsidR="001C721B">
        <w:rPr>
          <w:rFonts w:ascii="Arial" w:hAnsi="Arial" w:cs="Arial"/>
          <w:sz w:val="24"/>
          <w:szCs w:val="24"/>
        </w:rPr>
        <w:t>no bairro</w:t>
      </w:r>
      <w:r w:rsidR="001C721B">
        <w:rPr>
          <w:rFonts w:ascii="Arial" w:hAnsi="Arial" w:cs="Arial"/>
          <w:b/>
          <w:bCs/>
          <w:sz w:val="24"/>
          <w:szCs w:val="24"/>
        </w:rPr>
        <w:t xml:space="preserve"> Jd. Aclimação</w:t>
      </w:r>
      <w:r w:rsidR="00EA4533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4EF0192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 melhor estrutura no referido bairro.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F853D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8C200E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21B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1797A"/>
    <w:rsid w:val="002211B1"/>
    <w:rsid w:val="002226F4"/>
    <w:rsid w:val="00230107"/>
    <w:rsid w:val="002352DC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0E9A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00E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201B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533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24</cp:revision>
  <cp:lastPrinted>2020-06-08T15:10:00Z</cp:lastPrinted>
  <dcterms:created xsi:type="dcterms:W3CDTF">2021-01-20T17:05:00Z</dcterms:created>
  <dcterms:modified xsi:type="dcterms:W3CDTF">2021-01-28T10:39:00Z</dcterms:modified>
</cp:coreProperties>
</file>