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270BEA9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0F0E54">
        <w:rPr>
          <w:rFonts w:ascii="Arial" w:hAnsi="Arial" w:cs="Arial"/>
          <w:sz w:val="24"/>
          <w:szCs w:val="24"/>
        </w:rPr>
        <w:t xml:space="preserve">Revitalização </w:t>
      </w:r>
      <w:r w:rsidRPr="000F0E54" w:rsidR="000F0E54">
        <w:rPr>
          <w:rFonts w:ascii="Arial" w:hAnsi="Arial" w:cs="Arial"/>
          <w:b/>
          <w:bCs/>
          <w:sz w:val="24"/>
          <w:szCs w:val="24"/>
        </w:rPr>
        <w:t>Vegetação Rasteira</w:t>
      </w:r>
      <w:r w:rsidR="000F0E54">
        <w:rPr>
          <w:rFonts w:ascii="Arial" w:hAnsi="Arial" w:cs="Arial"/>
          <w:sz w:val="24"/>
          <w:szCs w:val="24"/>
        </w:rPr>
        <w:t xml:space="preserve"> (Poda) na </w:t>
      </w:r>
      <w:r w:rsidRPr="000F0E54" w:rsidR="000F0E54">
        <w:rPr>
          <w:rFonts w:ascii="Arial" w:hAnsi="Arial" w:cs="Arial"/>
          <w:b/>
          <w:bCs/>
          <w:sz w:val="24"/>
          <w:szCs w:val="24"/>
        </w:rPr>
        <w:t>3ª Delegacia de Polícia Civi</w:t>
      </w:r>
      <w:r w:rsidR="000F0E54">
        <w:rPr>
          <w:rFonts w:ascii="Arial" w:hAnsi="Arial" w:cs="Arial"/>
          <w:sz w:val="24"/>
          <w:szCs w:val="24"/>
        </w:rPr>
        <w:t>l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0F0E54">
        <w:rPr>
          <w:rFonts w:ascii="Arial" w:hAnsi="Arial" w:cs="Arial"/>
          <w:b/>
          <w:sz w:val="24"/>
          <w:szCs w:val="24"/>
        </w:rPr>
        <w:t>Av. Minas Gerais nº 123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CB75E5">
        <w:rPr>
          <w:rFonts w:ascii="Arial" w:hAnsi="Arial" w:cs="Arial"/>
          <w:sz w:val="24"/>
          <w:szCs w:val="24"/>
        </w:rPr>
        <w:t xml:space="preserve"> </w:t>
      </w:r>
      <w:r w:rsidR="000F0E54">
        <w:rPr>
          <w:rFonts w:ascii="Arial" w:hAnsi="Arial" w:cs="Arial"/>
          <w:b/>
          <w:bCs/>
          <w:sz w:val="24"/>
          <w:szCs w:val="24"/>
        </w:rPr>
        <w:t>Nova Veneza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113393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0B2C9E">
        <w:rPr>
          <w:rFonts w:ascii="Arial" w:hAnsi="Arial" w:cs="Arial"/>
          <w:sz w:val="24"/>
          <w:szCs w:val="24"/>
        </w:rPr>
        <w:t xml:space="preserve"> ao mato alto que permite a proliferação d</w:t>
      </w:r>
      <w:r w:rsidR="00057D03">
        <w:rPr>
          <w:rFonts w:ascii="Arial" w:hAnsi="Arial" w:cs="Arial"/>
          <w:sz w:val="24"/>
          <w:szCs w:val="24"/>
        </w:rPr>
        <w:t>e</w:t>
      </w:r>
      <w:r w:rsidR="000B2C9E">
        <w:rPr>
          <w:rFonts w:ascii="Arial" w:hAnsi="Arial" w:cs="Arial"/>
          <w:sz w:val="24"/>
          <w:szCs w:val="24"/>
        </w:rPr>
        <w:t xml:space="preserve"> insetos, </w:t>
      </w:r>
      <w:r w:rsidR="008D0682">
        <w:rPr>
          <w:rFonts w:ascii="Arial" w:hAnsi="Arial" w:cs="Arial"/>
          <w:sz w:val="24"/>
          <w:szCs w:val="24"/>
        </w:rPr>
        <w:t>animais peçonhentos</w:t>
      </w:r>
      <w:r w:rsidR="000B2C9E">
        <w:rPr>
          <w:rFonts w:ascii="Arial" w:hAnsi="Arial" w:cs="Arial"/>
          <w:sz w:val="24"/>
          <w:szCs w:val="24"/>
        </w:rPr>
        <w:t xml:space="preserve"> e roedores.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51F30F6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8D0682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D068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57D03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F0E54"/>
    <w:rsid w:val="000F4039"/>
    <w:rsid w:val="000F6887"/>
    <w:rsid w:val="0011025B"/>
    <w:rsid w:val="00110F4C"/>
    <w:rsid w:val="0011569A"/>
    <w:rsid w:val="001173AF"/>
    <w:rsid w:val="00122AEC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6565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D0682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12</cp:revision>
  <cp:lastPrinted>2020-06-08T15:10:00Z</cp:lastPrinted>
  <dcterms:created xsi:type="dcterms:W3CDTF">2021-01-20T17:05:00Z</dcterms:created>
  <dcterms:modified xsi:type="dcterms:W3CDTF">2021-01-28T10:38:00Z</dcterms:modified>
</cp:coreProperties>
</file>