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911F7C" w:rsidP="00911F7C" w14:paraId="73A3FA86" w14:textId="77777777">
      <w:pPr>
        <w:pStyle w:val="Header"/>
        <w:tabs>
          <w:tab w:val="left" w:pos="708"/>
        </w:tabs>
        <w:spacing w:line="276" w:lineRule="auto"/>
        <w:jc w:val="both"/>
        <w:rPr>
          <w:rFonts w:ascii="Arial" w:hAnsi="Arial" w:cs="Arial"/>
          <w:bCs/>
        </w:rPr>
      </w:pPr>
    </w:p>
    <w:p w:rsidR="00911F7C" w:rsidP="00911F7C" w14:paraId="5E74B651" w14:textId="77777777">
      <w:pPr>
        <w:pStyle w:val="Header"/>
        <w:tabs>
          <w:tab w:val="left" w:pos="708"/>
        </w:tabs>
        <w:spacing w:line="276" w:lineRule="auto"/>
        <w:ind w:left="4253"/>
        <w:jc w:val="both"/>
        <w:rPr>
          <w:rFonts w:ascii="Arial" w:hAnsi="Arial" w:cs="Arial"/>
          <w:bCs/>
        </w:rPr>
      </w:pPr>
    </w:p>
    <w:p w:rsidR="00911F7C" w:rsidP="00911F7C" w14:paraId="464F7629" w14:textId="77777777">
      <w:pPr>
        <w:pStyle w:val="Header"/>
        <w:tabs>
          <w:tab w:val="left" w:pos="708"/>
        </w:tabs>
        <w:spacing w:line="276" w:lineRule="auto"/>
        <w:ind w:left="4253"/>
        <w:jc w:val="both"/>
        <w:rPr>
          <w:rFonts w:ascii="Arial" w:hAnsi="Arial" w:cs="Arial"/>
          <w:bCs/>
        </w:rPr>
      </w:pPr>
    </w:p>
    <w:p w:rsidR="00911F7C" w:rsidP="00911F7C" w14:paraId="2B0E4C6D" w14:textId="4B629610">
      <w:pPr>
        <w:pStyle w:val="Header"/>
        <w:tabs>
          <w:tab w:val="left" w:pos="708"/>
        </w:tabs>
        <w:spacing w:line="276" w:lineRule="auto"/>
        <w:ind w:left="4253"/>
        <w:jc w:val="both"/>
        <w:rPr>
          <w:rFonts w:ascii="Arial" w:hAnsi="Arial" w:cs="Arial"/>
          <w:bCs/>
        </w:rPr>
      </w:pPr>
    </w:p>
    <w:p w:rsidR="00911F7C" w:rsidP="00911F7C" w14:paraId="2023B809" w14:textId="636E9CC7">
      <w:pPr>
        <w:pStyle w:val="Header"/>
        <w:tabs>
          <w:tab w:val="left" w:pos="708"/>
        </w:tabs>
        <w:spacing w:line="276" w:lineRule="auto"/>
        <w:ind w:left="4253"/>
        <w:jc w:val="both"/>
        <w:rPr>
          <w:rFonts w:ascii="Arial" w:hAnsi="Arial" w:cs="Arial"/>
          <w:bCs/>
        </w:rPr>
      </w:pPr>
    </w:p>
    <w:p w:rsidR="003A150B" w:rsidP="00911F7C" w14:paraId="25817B5A" w14:textId="77777777">
      <w:pPr>
        <w:pStyle w:val="Header"/>
        <w:tabs>
          <w:tab w:val="left" w:pos="708"/>
        </w:tabs>
        <w:spacing w:line="276" w:lineRule="auto"/>
        <w:ind w:left="4253"/>
        <w:jc w:val="both"/>
        <w:rPr>
          <w:rFonts w:ascii="Arial" w:hAnsi="Arial" w:cs="Arial"/>
          <w:bCs/>
        </w:rPr>
      </w:pPr>
    </w:p>
    <w:p w:rsidR="00911F7C" w:rsidP="00911F7C" w14:paraId="7A5EDCEA" w14:textId="77777777">
      <w:pPr>
        <w:pStyle w:val="Header"/>
        <w:tabs>
          <w:tab w:val="left" w:pos="708"/>
        </w:tabs>
        <w:spacing w:line="276" w:lineRule="auto"/>
        <w:ind w:left="4253"/>
        <w:jc w:val="both"/>
        <w:rPr>
          <w:rFonts w:ascii="Arial" w:hAnsi="Arial" w:cs="Arial"/>
          <w:bCs/>
        </w:rPr>
      </w:pPr>
    </w:p>
    <w:p w:rsidR="00911F7C" w:rsidP="00911F7C" w14:paraId="5A35574A" w14:textId="77777777">
      <w:pPr>
        <w:pStyle w:val="Header"/>
        <w:tabs>
          <w:tab w:val="left" w:pos="708"/>
        </w:tabs>
        <w:spacing w:line="276" w:lineRule="auto"/>
        <w:ind w:left="4253"/>
        <w:jc w:val="both"/>
        <w:rPr>
          <w:rFonts w:ascii="Arial" w:hAnsi="Arial" w:cs="Arial"/>
          <w:bCs/>
        </w:rPr>
      </w:pPr>
    </w:p>
    <w:p w:rsidR="00911F7C" w:rsidP="00911F7C" w14:paraId="74CEE29C" w14:textId="57A4AC30">
      <w:pPr>
        <w:pStyle w:val="Header"/>
        <w:tabs>
          <w:tab w:val="left" w:pos="708"/>
        </w:tabs>
        <w:spacing w:line="276" w:lineRule="auto"/>
        <w:ind w:left="4253"/>
        <w:jc w:val="both"/>
        <w:rPr>
          <w:rFonts w:ascii="Arial" w:hAnsi="Arial" w:cs="Arial"/>
          <w:bCs/>
        </w:rPr>
      </w:pPr>
      <w:r>
        <w:rPr>
          <w:rFonts w:ascii="Arial" w:hAnsi="Arial" w:cs="Arial"/>
          <w:bCs/>
        </w:rPr>
        <w:t>P</w:t>
      </w:r>
      <w:r w:rsidRPr="00BB0FC4">
        <w:rPr>
          <w:rFonts w:ascii="Arial" w:hAnsi="Arial" w:cs="Arial"/>
          <w:bCs/>
        </w:rPr>
        <w:t xml:space="preserve">rojeto de Lei nº </w:t>
      </w:r>
      <w:r>
        <w:rPr>
          <w:rFonts w:ascii="Arial" w:hAnsi="Arial" w:cs="Arial"/>
          <w:bCs/>
        </w:rPr>
        <w:t>_</w:t>
      </w:r>
      <w:r w:rsidRPr="00BB0FC4">
        <w:rPr>
          <w:rFonts w:ascii="Arial" w:hAnsi="Arial" w:cs="Arial"/>
          <w:bCs/>
        </w:rPr>
        <w:t>_</w:t>
      </w:r>
      <w:r>
        <w:rPr>
          <w:rFonts w:ascii="Arial" w:hAnsi="Arial" w:cs="Arial"/>
          <w:bCs/>
        </w:rPr>
        <w:t>_</w:t>
      </w:r>
      <w:r w:rsidRPr="00BB0FC4">
        <w:rPr>
          <w:rFonts w:ascii="Arial" w:hAnsi="Arial" w:cs="Arial"/>
          <w:bCs/>
        </w:rPr>
        <w:t xml:space="preserve">, de </w:t>
      </w:r>
      <w:r>
        <w:rPr>
          <w:rFonts w:ascii="Arial" w:hAnsi="Arial" w:cs="Arial"/>
          <w:bCs/>
        </w:rPr>
        <w:t>25</w:t>
      </w:r>
      <w:r w:rsidRPr="00BB0FC4">
        <w:rPr>
          <w:rFonts w:ascii="Arial" w:hAnsi="Arial" w:cs="Arial"/>
          <w:bCs/>
        </w:rPr>
        <w:t xml:space="preserve"> de</w:t>
      </w:r>
      <w:r>
        <w:rPr>
          <w:rFonts w:ascii="Arial" w:hAnsi="Arial" w:cs="Arial"/>
          <w:bCs/>
        </w:rPr>
        <w:t xml:space="preserve"> </w:t>
      </w:r>
      <w:r>
        <w:rPr>
          <w:rFonts w:ascii="Arial" w:hAnsi="Arial" w:cs="Arial"/>
          <w:bCs/>
        </w:rPr>
        <w:t>janeiro</w:t>
      </w:r>
      <w:r w:rsidRPr="00BB0FC4">
        <w:rPr>
          <w:rFonts w:ascii="Arial" w:hAnsi="Arial" w:cs="Arial"/>
          <w:bCs/>
        </w:rPr>
        <w:t xml:space="preserve"> de 20</w:t>
      </w:r>
      <w:r>
        <w:rPr>
          <w:rFonts w:ascii="Arial" w:hAnsi="Arial" w:cs="Arial"/>
          <w:bCs/>
        </w:rPr>
        <w:t>2</w:t>
      </w:r>
      <w:r>
        <w:rPr>
          <w:rFonts w:ascii="Arial" w:hAnsi="Arial" w:cs="Arial"/>
          <w:bCs/>
        </w:rPr>
        <w:t>1</w:t>
      </w:r>
      <w:r>
        <w:rPr>
          <w:rFonts w:ascii="Arial" w:hAnsi="Arial" w:cs="Arial"/>
          <w:bCs/>
        </w:rPr>
        <w:t>.</w:t>
      </w:r>
    </w:p>
    <w:p w:rsidR="00911F7C" w:rsidRPr="00AA1FAE" w:rsidP="00911F7C" w14:paraId="6BB2DA5E" w14:textId="77777777">
      <w:pPr>
        <w:pStyle w:val="Header"/>
        <w:tabs>
          <w:tab w:val="left" w:pos="708"/>
        </w:tabs>
        <w:spacing w:line="276" w:lineRule="auto"/>
        <w:jc w:val="both"/>
        <w:rPr>
          <w:rFonts w:ascii="Arial" w:hAnsi="Arial" w:cs="Arial"/>
          <w:bCs/>
        </w:rPr>
      </w:pPr>
    </w:p>
    <w:p w:rsidR="00911F7C" w:rsidRPr="00911F7C" w:rsidP="00911F7C" w14:paraId="15589907" w14:textId="0444F6EA">
      <w:pPr>
        <w:autoSpaceDE w:val="0"/>
        <w:autoSpaceDN w:val="0"/>
        <w:adjustRightInd w:val="0"/>
        <w:spacing w:line="276" w:lineRule="auto"/>
        <w:ind w:left="4253"/>
        <w:jc w:val="both"/>
        <w:rPr>
          <w:rFonts w:ascii="Arial" w:hAnsi="Arial" w:cs="Arial"/>
          <w:bCs/>
        </w:rPr>
      </w:pPr>
      <w:r>
        <w:rPr>
          <w:rFonts w:ascii="Arial" w:hAnsi="Arial" w:cs="Arial"/>
          <w:b/>
        </w:rPr>
        <w:t>Altera o art. 4º da Lei nº 4.154, de 19 de abril de 2006</w:t>
      </w:r>
      <w:r>
        <w:rPr>
          <w:rFonts w:ascii="Arial" w:hAnsi="Arial" w:cs="Arial"/>
          <w:b/>
        </w:rPr>
        <w:t>.</w:t>
      </w:r>
    </w:p>
    <w:p w:rsidR="00911F7C" w:rsidP="00CA498E" w14:paraId="4B67DA1E" w14:textId="7365E53D">
      <w:pPr>
        <w:pBdr>
          <w:top w:val="nil"/>
          <w:left w:val="nil"/>
          <w:bottom w:val="nil"/>
          <w:right w:val="nil"/>
          <w:between w:val="nil"/>
        </w:pBdr>
        <w:suppressAutoHyphens w:val="0"/>
        <w:spacing w:before="280" w:after="280" w:line="276" w:lineRule="auto"/>
        <w:jc w:val="both"/>
        <w:rPr>
          <w:rFonts w:ascii="Arial" w:eastAsia="Arial" w:hAnsi="Arial" w:cs="Arial"/>
          <w:color w:val="000000"/>
          <w:szCs w:val="24"/>
        </w:rPr>
      </w:pPr>
    </w:p>
    <w:p w:rsidR="003A150B" w:rsidRPr="00CA498E" w:rsidP="00CA498E" w14:paraId="2718422F" w14:textId="77777777">
      <w:pPr>
        <w:pBdr>
          <w:top w:val="nil"/>
          <w:left w:val="nil"/>
          <w:bottom w:val="nil"/>
          <w:right w:val="nil"/>
          <w:between w:val="nil"/>
        </w:pBdr>
        <w:suppressAutoHyphens w:val="0"/>
        <w:spacing w:before="280" w:after="280" w:line="276" w:lineRule="auto"/>
        <w:jc w:val="both"/>
        <w:rPr>
          <w:rFonts w:ascii="Arial" w:eastAsia="Arial" w:hAnsi="Arial" w:cs="Arial"/>
          <w:color w:val="000000"/>
          <w:szCs w:val="24"/>
        </w:rPr>
      </w:pPr>
    </w:p>
    <w:p w:rsidR="00CA498E" w:rsidRPr="00CA498E" w:rsidP="00CA498E" w14:paraId="3702F3E8" w14:textId="77777777">
      <w:pPr>
        <w:pBdr>
          <w:top w:val="nil"/>
          <w:left w:val="nil"/>
          <w:bottom w:val="nil"/>
          <w:right w:val="nil"/>
          <w:between w:val="nil"/>
        </w:pBdr>
        <w:suppressAutoHyphens w:val="0"/>
        <w:spacing w:before="280" w:after="280" w:line="276" w:lineRule="auto"/>
        <w:ind w:firstLine="1418"/>
        <w:jc w:val="both"/>
        <w:rPr>
          <w:rFonts w:ascii="Arial" w:eastAsia="Arial" w:hAnsi="Arial" w:cs="Arial"/>
          <w:color w:val="000000"/>
          <w:szCs w:val="24"/>
        </w:rPr>
      </w:pPr>
      <w:r w:rsidRPr="00CA498E">
        <w:rPr>
          <w:rFonts w:ascii="Arial" w:eastAsia="Arial" w:hAnsi="Arial" w:cs="Arial"/>
          <w:b/>
          <w:bCs/>
          <w:color w:val="000000"/>
          <w:szCs w:val="24"/>
        </w:rPr>
        <w:t xml:space="preserve">O PREFEITO MUNICIPAL DE SUMARÉ, </w:t>
      </w:r>
      <w:r w:rsidRPr="00CA498E">
        <w:rPr>
          <w:rFonts w:ascii="Arial" w:eastAsia="Arial" w:hAnsi="Arial" w:cs="Arial"/>
          <w:color w:val="000000"/>
          <w:szCs w:val="24"/>
        </w:rPr>
        <w:t>usando das atribuições que lhe são conferidas por lei, faz saber que a Câmara Municipal aprovou e eu sanciono e promulgo a seguinte lei:</w:t>
      </w:r>
    </w:p>
    <w:p w:rsidR="00CA498E" w:rsidRPr="00CA498E" w:rsidP="00CA498E" w14:paraId="0753DFBB" w14:textId="77777777">
      <w:pPr>
        <w:pBdr>
          <w:top w:val="nil"/>
          <w:left w:val="nil"/>
          <w:bottom w:val="nil"/>
          <w:right w:val="nil"/>
          <w:between w:val="nil"/>
        </w:pBdr>
        <w:suppressAutoHyphens w:val="0"/>
        <w:spacing w:before="280" w:after="280" w:line="276" w:lineRule="auto"/>
        <w:ind w:firstLine="1418"/>
        <w:jc w:val="both"/>
        <w:rPr>
          <w:rFonts w:ascii="Arial" w:eastAsia="Arial" w:hAnsi="Arial" w:cs="Arial"/>
          <w:color w:val="000000"/>
          <w:szCs w:val="24"/>
        </w:rPr>
      </w:pPr>
      <w:r w:rsidRPr="00CA498E">
        <w:rPr>
          <w:rFonts w:ascii="Arial" w:eastAsia="Arial" w:hAnsi="Arial" w:cs="Arial"/>
          <w:b/>
          <w:color w:val="000000"/>
          <w:szCs w:val="24"/>
        </w:rPr>
        <w:t>Art. 1º</w:t>
      </w:r>
      <w:r w:rsidRPr="00CA498E">
        <w:rPr>
          <w:rFonts w:ascii="Arial" w:eastAsia="Arial" w:hAnsi="Arial" w:cs="Arial"/>
          <w:color w:val="000000"/>
          <w:szCs w:val="24"/>
        </w:rPr>
        <w:t xml:space="preserve"> - O art. 4° da Lei n° 4.154, de 19 de abril de 2006, passa a vigorar com a seguinte redação:</w:t>
      </w:r>
    </w:p>
    <w:p w:rsidR="00CA498E" w:rsidRPr="00CA498E" w:rsidP="00CA498E" w14:paraId="37BAB13F" w14:textId="77777777">
      <w:pPr>
        <w:pBdr>
          <w:top w:val="nil"/>
          <w:left w:val="nil"/>
          <w:bottom w:val="nil"/>
          <w:right w:val="nil"/>
          <w:between w:val="nil"/>
        </w:pBdr>
        <w:suppressAutoHyphens w:val="0"/>
        <w:spacing w:before="280" w:after="280" w:line="276" w:lineRule="auto"/>
        <w:ind w:firstLine="1418"/>
        <w:jc w:val="both"/>
        <w:rPr>
          <w:rFonts w:ascii="Arial" w:eastAsia="Arial" w:hAnsi="Arial" w:cs="Arial"/>
          <w:color w:val="000000"/>
          <w:szCs w:val="24"/>
        </w:rPr>
      </w:pPr>
      <w:r w:rsidRPr="00CA498E">
        <w:rPr>
          <w:rFonts w:ascii="Arial" w:eastAsia="Arial" w:hAnsi="Arial" w:cs="Arial"/>
          <w:color w:val="000000"/>
          <w:szCs w:val="24"/>
        </w:rPr>
        <w:t>“Art. 4° Os estabelecimentos previstos no art. 1°, desta Lei, ficam obrigados a manter atendimento preferencial no piso térreo aos idosos, gestantes e pessoas com deficiências físicas.</w:t>
      </w:r>
    </w:p>
    <w:p w:rsidR="00CA498E" w:rsidRPr="00CA498E" w:rsidP="00CA498E" w14:paraId="102E8D17" w14:textId="77777777">
      <w:pPr>
        <w:pBdr>
          <w:top w:val="nil"/>
          <w:left w:val="nil"/>
          <w:bottom w:val="nil"/>
          <w:right w:val="nil"/>
          <w:between w:val="nil"/>
        </w:pBdr>
        <w:suppressAutoHyphens w:val="0"/>
        <w:spacing w:before="280" w:after="280" w:line="276" w:lineRule="auto"/>
        <w:ind w:firstLine="1418"/>
        <w:jc w:val="both"/>
        <w:rPr>
          <w:rFonts w:ascii="Arial" w:eastAsia="Arial" w:hAnsi="Arial" w:cs="Arial"/>
          <w:color w:val="000000"/>
          <w:szCs w:val="24"/>
        </w:rPr>
      </w:pPr>
      <w:r w:rsidRPr="00CA498E">
        <w:rPr>
          <w:rFonts w:ascii="Arial" w:eastAsia="Arial" w:hAnsi="Arial" w:cs="Arial"/>
          <w:color w:val="000000"/>
          <w:szCs w:val="24"/>
        </w:rPr>
        <w:t>§1º Deverá ser mantido também no piso térreo caixa eletrônico adaptado ou atendimento adequado a ser prestado por funcionários aptos e capacitados a atender os usuários com deficiência.</w:t>
      </w:r>
    </w:p>
    <w:p w:rsidR="00CA498E" w:rsidRPr="00CA498E" w:rsidP="00CA498E" w14:paraId="64E75E9B" w14:textId="77777777">
      <w:pPr>
        <w:pBdr>
          <w:top w:val="nil"/>
          <w:left w:val="nil"/>
          <w:bottom w:val="nil"/>
          <w:right w:val="nil"/>
          <w:between w:val="nil"/>
        </w:pBdr>
        <w:suppressAutoHyphens w:val="0"/>
        <w:spacing w:before="280" w:after="280" w:line="276" w:lineRule="auto"/>
        <w:ind w:firstLine="1418"/>
        <w:jc w:val="both"/>
        <w:rPr>
          <w:rFonts w:ascii="Arial" w:eastAsia="Arial" w:hAnsi="Arial" w:cs="Arial"/>
          <w:color w:val="000000"/>
          <w:szCs w:val="24"/>
        </w:rPr>
      </w:pPr>
      <w:bookmarkStart w:id="0" w:name="_30j0zll" w:colFirst="0" w:colLast="0"/>
      <w:bookmarkEnd w:id="0"/>
      <w:r w:rsidRPr="00CA498E">
        <w:rPr>
          <w:rFonts w:ascii="Arial" w:eastAsia="Arial" w:hAnsi="Arial" w:cs="Arial"/>
          <w:color w:val="000000"/>
          <w:szCs w:val="24"/>
        </w:rPr>
        <w:t>§ 2º Em caso de limitação na quantidade de usuários no interior das agências bancarias e estabelecimentos de créditos congêneres no âmbito do Município de Sumaré, caso estas estejam com atendimento ao público em funcionamento, obrigatoriamente as organizações de filas na área externa devem ser de modo a preservar as determinações do atendimento preferencial e prioritário previstas em Lei Federal, independentemente de horário, da seguinte forma:</w:t>
      </w:r>
    </w:p>
    <w:p w:rsidR="00CA498E" w:rsidRPr="00CA498E" w:rsidP="00CA498E" w14:paraId="1B254371" w14:textId="77777777">
      <w:pPr>
        <w:pBdr>
          <w:top w:val="nil"/>
          <w:left w:val="nil"/>
          <w:bottom w:val="nil"/>
          <w:right w:val="nil"/>
          <w:between w:val="nil"/>
        </w:pBdr>
        <w:suppressAutoHyphens w:val="0"/>
        <w:spacing w:before="280" w:after="280" w:line="276" w:lineRule="auto"/>
        <w:ind w:firstLine="1418"/>
        <w:jc w:val="both"/>
        <w:rPr>
          <w:rFonts w:ascii="Arial" w:eastAsia="Arial" w:hAnsi="Arial" w:cs="Arial"/>
          <w:color w:val="000000"/>
          <w:szCs w:val="24"/>
        </w:rPr>
      </w:pPr>
      <w:bookmarkStart w:id="1" w:name="_1fob9te" w:colFirst="0" w:colLast="0"/>
      <w:bookmarkEnd w:id="1"/>
      <w:r w:rsidRPr="00CA498E">
        <w:rPr>
          <w:rFonts w:ascii="Arial" w:eastAsia="Arial" w:hAnsi="Arial" w:cs="Arial"/>
          <w:color w:val="000000"/>
          <w:szCs w:val="24"/>
        </w:rPr>
        <w:t xml:space="preserve">I – </w:t>
      </w:r>
      <w:r w:rsidRPr="00CA498E">
        <w:rPr>
          <w:rFonts w:ascii="Arial" w:eastAsia="Arial" w:hAnsi="Arial" w:cs="Arial"/>
          <w:color w:val="000000"/>
          <w:szCs w:val="24"/>
        </w:rPr>
        <w:t>serão</w:t>
      </w:r>
      <w:r w:rsidRPr="00CA498E">
        <w:rPr>
          <w:rFonts w:ascii="Arial" w:eastAsia="Arial" w:hAnsi="Arial" w:cs="Arial"/>
          <w:color w:val="000000"/>
          <w:szCs w:val="24"/>
        </w:rPr>
        <w:t xml:space="preserve"> estabelecidas duas filas, sendo uma para o atendimento comum ao público e outra para o atendimento preferencial e prioritário;</w:t>
      </w:r>
    </w:p>
    <w:p w:rsidR="00CA498E" w:rsidRPr="00CA498E" w:rsidP="00CA498E" w14:paraId="7F990570" w14:textId="77777777">
      <w:pPr>
        <w:pBdr>
          <w:top w:val="nil"/>
          <w:left w:val="nil"/>
          <w:bottom w:val="nil"/>
          <w:right w:val="nil"/>
          <w:between w:val="nil"/>
        </w:pBdr>
        <w:suppressAutoHyphens w:val="0"/>
        <w:spacing w:before="280" w:after="280" w:line="276" w:lineRule="auto"/>
        <w:ind w:firstLine="1418"/>
        <w:jc w:val="both"/>
        <w:rPr>
          <w:rFonts w:ascii="Arial" w:eastAsia="Arial" w:hAnsi="Arial" w:cs="Arial"/>
          <w:color w:val="000000"/>
          <w:szCs w:val="24"/>
        </w:rPr>
      </w:pPr>
      <w:r w:rsidRPr="00CA498E">
        <w:rPr>
          <w:rFonts w:ascii="Arial" w:eastAsia="Arial" w:hAnsi="Arial" w:cs="Arial"/>
          <w:color w:val="000000"/>
          <w:szCs w:val="24"/>
        </w:rPr>
        <w:t xml:space="preserve">II – </w:t>
      </w:r>
      <w:r w:rsidRPr="00CA498E">
        <w:rPr>
          <w:rFonts w:ascii="Arial" w:eastAsia="Arial" w:hAnsi="Arial" w:cs="Arial"/>
          <w:color w:val="000000"/>
          <w:szCs w:val="24"/>
        </w:rPr>
        <w:t>a</w:t>
      </w:r>
      <w:r w:rsidRPr="00CA498E">
        <w:rPr>
          <w:rFonts w:ascii="Arial" w:eastAsia="Arial" w:hAnsi="Arial" w:cs="Arial"/>
          <w:color w:val="000000"/>
          <w:szCs w:val="24"/>
        </w:rPr>
        <w:t xml:space="preserve"> ordem de chamada para ingressar no interior das agências bancárias e estabelecimentos de créditos congêneres respeitará a regra de um por vez </w:t>
      </w:r>
      <w:r w:rsidRPr="00CA498E">
        <w:rPr>
          <w:rFonts w:ascii="Arial" w:eastAsia="Arial" w:hAnsi="Arial" w:cs="Arial"/>
          <w:color w:val="000000"/>
          <w:szCs w:val="24"/>
        </w:rPr>
        <w:t>de cada fila, ou seja, para cada pessoa na fila comum convidada a entrar, uma pessoa da fila de atendimento preferencial e prioritário deverá ser convidada.”</w:t>
      </w:r>
    </w:p>
    <w:p w:rsidR="00CA498E" w:rsidP="00CA498E" w14:paraId="419DE78F" w14:textId="172A8D72">
      <w:pPr>
        <w:pBdr>
          <w:top w:val="nil"/>
          <w:left w:val="nil"/>
          <w:bottom w:val="nil"/>
          <w:right w:val="nil"/>
          <w:between w:val="nil"/>
        </w:pBdr>
        <w:suppressAutoHyphens w:val="0"/>
        <w:spacing w:before="280" w:after="280" w:line="276" w:lineRule="auto"/>
        <w:ind w:firstLine="1418"/>
        <w:jc w:val="both"/>
        <w:rPr>
          <w:rFonts w:ascii="Arial" w:eastAsia="Arial" w:hAnsi="Arial" w:cs="Arial"/>
          <w:color w:val="000000"/>
          <w:szCs w:val="24"/>
        </w:rPr>
      </w:pPr>
      <w:r w:rsidRPr="00CA498E">
        <w:rPr>
          <w:rFonts w:ascii="Arial" w:eastAsia="Arial" w:hAnsi="Arial" w:cs="Arial"/>
          <w:b/>
          <w:color w:val="000000"/>
          <w:szCs w:val="24"/>
        </w:rPr>
        <w:t>Art. 2º</w:t>
      </w:r>
      <w:r w:rsidRPr="00CA498E">
        <w:rPr>
          <w:rFonts w:ascii="Arial" w:eastAsia="Arial" w:hAnsi="Arial" w:cs="Arial"/>
          <w:color w:val="000000"/>
          <w:szCs w:val="24"/>
        </w:rPr>
        <w:t xml:space="preserve"> - Esta Lei entra em vigor na data de sua publicação. </w:t>
      </w:r>
    </w:p>
    <w:p w:rsidR="00911F7C" w:rsidRPr="00CA498E" w:rsidP="00CA498E" w14:paraId="5680F9A6" w14:textId="77777777">
      <w:pPr>
        <w:pBdr>
          <w:top w:val="nil"/>
          <w:left w:val="nil"/>
          <w:bottom w:val="nil"/>
          <w:right w:val="nil"/>
          <w:between w:val="nil"/>
        </w:pBdr>
        <w:suppressAutoHyphens w:val="0"/>
        <w:spacing w:before="280" w:after="280" w:line="276" w:lineRule="auto"/>
        <w:ind w:firstLine="1418"/>
        <w:jc w:val="both"/>
        <w:rPr>
          <w:rFonts w:ascii="Arial" w:eastAsia="Arial" w:hAnsi="Arial" w:cs="Arial"/>
          <w:color w:val="000000"/>
          <w:szCs w:val="24"/>
        </w:rPr>
      </w:pPr>
    </w:p>
    <w:p w:rsidR="00CA498E" w:rsidRPr="00CA498E" w:rsidP="00CA498E" w14:paraId="61C94358" w14:textId="77777777">
      <w:pPr>
        <w:suppressAutoHyphens w:val="0"/>
        <w:spacing w:before="280" w:after="280" w:line="276" w:lineRule="auto"/>
        <w:jc w:val="center"/>
        <w:rPr>
          <w:rFonts w:ascii="Arial" w:eastAsia="Arial" w:hAnsi="Arial" w:cs="Arial"/>
          <w:szCs w:val="24"/>
        </w:rPr>
      </w:pPr>
      <w:r w:rsidRPr="00CA498E">
        <w:rPr>
          <w:rFonts w:ascii="Arial" w:eastAsia="Arial" w:hAnsi="Arial" w:cs="Arial"/>
          <w:szCs w:val="24"/>
        </w:rPr>
        <w:t>Sala das sessões, 25 de janeiro de 2021.</w:t>
      </w:r>
    </w:p>
    <w:p w:rsidR="00CA498E" w:rsidRPr="00CA498E" w:rsidP="00CA498E" w14:paraId="0129847A" w14:textId="77777777">
      <w:pPr>
        <w:pBdr>
          <w:top w:val="nil"/>
          <w:left w:val="nil"/>
          <w:bottom w:val="nil"/>
          <w:right w:val="nil"/>
          <w:between w:val="nil"/>
        </w:pBdr>
        <w:suppressAutoHyphens w:val="0"/>
        <w:spacing w:before="280" w:line="276" w:lineRule="auto"/>
        <w:jc w:val="center"/>
        <w:rPr>
          <w:rFonts w:ascii="Arial" w:eastAsia="Arial" w:hAnsi="Arial" w:cs="Arial"/>
          <w:color w:val="000000"/>
          <w:szCs w:val="24"/>
        </w:rPr>
      </w:pPr>
      <w:r w:rsidRPr="00CA498E">
        <w:rPr>
          <w:rFonts w:ascii="Arial" w:eastAsia="Arial" w:hAnsi="Arial" w:cs="Arial"/>
          <w:noProof/>
          <w:szCs w:val="24"/>
        </w:rPr>
        <w:drawing>
          <wp:inline distT="0" distB="0" distL="0" distR="0">
            <wp:extent cx="2655735" cy="666119"/>
            <wp:effectExtent l="0" t="0" r="0" b="63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328338" name="ASSINATURA NEY  INDIVIDUAL.png"/>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26136" cy="683777"/>
                    </a:xfrm>
                    <a:prstGeom prst="rect">
                      <a:avLst/>
                    </a:prstGeom>
                  </pic:spPr>
                </pic:pic>
              </a:graphicData>
            </a:graphic>
          </wp:inline>
        </w:drawing>
      </w:r>
    </w:p>
    <w:p w:rsidR="00CA498E" w:rsidRPr="00CA498E" w:rsidP="00CA498E" w14:paraId="30CBF950" w14:textId="77777777">
      <w:pPr>
        <w:pBdr>
          <w:top w:val="nil"/>
          <w:left w:val="nil"/>
          <w:bottom w:val="nil"/>
          <w:right w:val="nil"/>
          <w:between w:val="nil"/>
        </w:pBdr>
        <w:suppressAutoHyphens w:val="0"/>
        <w:spacing w:line="276" w:lineRule="auto"/>
        <w:jc w:val="center"/>
        <w:rPr>
          <w:rFonts w:ascii="Arial" w:eastAsia="Arial" w:hAnsi="Arial" w:cs="Arial"/>
          <w:b/>
          <w:bCs/>
          <w:color w:val="000000"/>
          <w:szCs w:val="24"/>
        </w:rPr>
      </w:pPr>
      <w:r w:rsidRPr="00CA498E">
        <w:rPr>
          <w:rFonts w:ascii="Arial" w:eastAsia="Arial" w:hAnsi="Arial" w:cs="Arial"/>
          <w:b/>
          <w:bCs/>
          <w:color w:val="000000"/>
          <w:szCs w:val="24"/>
        </w:rPr>
        <w:t>NEY DO GÁS</w:t>
      </w:r>
    </w:p>
    <w:p w:rsidR="00CA498E" w:rsidRPr="00CA498E" w:rsidP="00CA498E" w14:paraId="1C28465C" w14:textId="77777777">
      <w:pPr>
        <w:pBdr>
          <w:top w:val="nil"/>
          <w:left w:val="nil"/>
          <w:bottom w:val="nil"/>
          <w:right w:val="nil"/>
          <w:between w:val="nil"/>
        </w:pBdr>
        <w:suppressAutoHyphens w:val="0"/>
        <w:spacing w:line="276" w:lineRule="auto"/>
        <w:jc w:val="center"/>
        <w:rPr>
          <w:rFonts w:ascii="Arial" w:eastAsia="Arial" w:hAnsi="Arial" w:cs="Arial"/>
          <w:color w:val="000000"/>
          <w:szCs w:val="24"/>
        </w:rPr>
      </w:pPr>
      <w:r w:rsidRPr="00CA498E">
        <w:rPr>
          <w:rFonts w:ascii="Arial" w:eastAsia="Arial" w:hAnsi="Arial" w:cs="Arial"/>
          <w:color w:val="000000"/>
          <w:szCs w:val="24"/>
        </w:rPr>
        <w:t>VEREADOR</w:t>
      </w:r>
    </w:p>
    <w:p w:rsidR="00911F7C" w:rsidP="00CA498E" w14:paraId="7739507B" w14:textId="51567BCD">
      <w:pPr>
        <w:pBdr>
          <w:top w:val="nil"/>
          <w:left w:val="nil"/>
          <w:bottom w:val="nil"/>
          <w:right w:val="nil"/>
          <w:between w:val="nil"/>
        </w:pBdr>
        <w:suppressAutoHyphens w:val="0"/>
        <w:spacing w:line="276" w:lineRule="auto"/>
        <w:jc w:val="center"/>
        <w:rPr>
          <w:rFonts w:ascii="Arial" w:eastAsia="Arial" w:hAnsi="Arial" w:cs="Arial"/>
          <w:i/>
          <w:iCs/>
          <w:color w:val="000000"/>
          <w:szCs w:val="24"/>
        </w:rPr>
      </w:pPr>
      <w:r w:rsidRPr="00CA498E">
        <w:rPr>
          <w:rFonts w:ascii="Arial" w:eastAsia="Arial" w:hAnsi="Arial" w:cs="Arial"/>
          <w:i/>
          <w:iCs/>
          <w:color w:val="000000"/>
          <w:szCs w:val="24"/>
        </w:rPr>
        <w:t>(Cidadania)</w:t>
      </w:r>
    </w:p>
    <w:p w:rsidR="00CA498E" w:rsidRPr="00911F7C" w:rsidP="00911F7C" w14:paraId="2BBEB5F8" w14:textId="6E7EF283">
      <w:pPr>
        <w:suppressAutoHyphens w:val="0"/>
        <w:spacing w:after="160" w:line="259" w:lineRule="auto"/>
        <w:rPr>
          <w:rFonts w:ascii="Arial" w:eastAsia="Arial" w:hAnsi="Arial" w:cs="Arial"/>
          <w:i/>
          <w:iCs/>
          <w:color w:val="000000"/>
          <w:szCs w:val="24"/>
        </w:rPr>
      </w:pPr>
      <w:r>
        <w:rPr>
          <w:rFonts w:ascii="Arial" w:eastAsia="Arial" w:hAnsi="Arial" w:cs="Arial"/>
          <w:i/>
          <w:iCs/>
          <w:color w:val="000000"/>
          <w:szCs w:val="24"/>
        </w:rPr>
        <w:br w:type="page"/>
      </w:r>
    </w:p>
    <w:p w:rsidR="00CA498E" w:rsidRPr="00CA498E" w:rsidP="00CA498E" w14:paraId="6CD17E5C" w14:textId="10CD36DF">
      <w:pPr>
        <w:pBdr>
          <w:top w:val="nil"/>
          <w:left w:val="nil"/>
          <w:bottom w:val="nil"/>
          <w:right w:val="nil"/>
          <w:between w:val="nil"/>
        </w:pBdr>
        <w:suppressAutoHyphens w:val="0"/>
        <w:spacing w:before="280" w:after="280"/>
        <w:jc w:val="center"/>
        <w:rPr>
          <w:rFonts w:ascii="Arial" w:eastAsia="Arial" w:hAnsi="Arial" w:cs="Arial"/>
          <w:color w:val="000000"/>
          <w:szCs w:val="24"/>
        </w:rPr>
      </w:pPr>
      <w:r w:rsidRPr="00CA498E">
        <w:rPr>
          <w:rFonts w:ascii="Arial" w:eastAsia="Arial" w:hAnsi="Arial" w:cs="Arial"/>
          <w:b/>
          <w:color w:val="000000"/>
          <w:szCs w:val="24"/>
        </w:rPr>
        <w:t>J U S T I F I C A T I V A</w:t>
      </w:r>
    </w:p>
    <w:p w:rsidR="00CA498E" w:rsidP="00CA498E" w14:paraId="3BE97D0B" w14:textId="4E57C455">
      <w:pPr>
        <w:pBdr>
          <w:top w:val="nil"/>
          <w:left w:val="nil"/>
          <w:bottom w:val="nil"/>
          <w:right w:val="nil"/>
          <w:between w:val="nil"/>
        </w:pBdr>
        <w:suppressAutoHyphens w:val="0"/>
        <w:spacing w:line="276" w:lineRule="auto"/>
        <w:ind w:firstLine="1418"/>
        <w:jc w:val="both"/>
        <w:rPr>
          <w:rFonts w:ascii="Arial" w:eastAsia="Arial" w:hAnsi="Arial" w:cs="Arial"/>
          <w:color w:val="000000"/>
          <w:szCs w:val="24"/>
        </w:rPr>
      </w:pPr>
    </w:p>
    <w:p w:rsidR="00CA498E" w:rsidRPr="00CA498E" w:rsidP="00CA498E" w14:paraId="1813D789" w14:textId="77777777">
      <w:pPr>
        <w:pBdr>
          <w:top w:val="nil"/>
          <w:left w:val="nil"/>
          <w:bottom w:val="nil"/>
          <w:right w:val="nil"/>
          <w:between w:val="nil"/>
        </w:pBdr>
        <w:suppressAutoHyphens w:val="0"/>
        <w:spacing w:line="276" w:lineRule="auto"/>
        <w:ind w:firstLine="1418"/>
        <w:jc w:val="both"/>
        <w:rPr>
          <w:rFonts w:ascii="Arial" w:eastAsia="Arial" w:hAnsi="Arial" w:cs="Arial"/>
          <w:color w:val="000000"/>
          <w:szCs w:val="24"/>
        </w:rPr>
      </w:pPr>
    </w:p>
    <w:p w:rsidR="00CA498E" w:rsidRPr="00CA498E" w:rsidP="00CA498E" w14:paraId="076EDEF3" w14:textId="77777777">
      <w:pPr>
        <w:pBdr>
          <w:top w:val="nil"/>
          <w:left w:val="nil"/>
          <w:bottom w:val="nil"/>
          <w:right w:val="nil"/>
          <w:between w:val="nil"/>
        </w:pBdr>
        <w:suppressAutoHyphens w:val="0"/>
        <w:spacing w:line="276" w:lineRule="auto"/>
        <w:ind w:firstLine="1418"/>
        <w:jc w:val="both"/>
        <w:rPr>
          <w:rFonts w:ascii="Arial" w:eastAsia="Arial" w:hAnsi="Arial" w:cs="Arial"/>
          <w:color w:val="000000"/>
          <w:szCs w:val="24"/>
        </w:rPr>
      </w:pPr>
      <w:r w:rsidRPr="00CA498E">
        <w:rPr>
          <w:rFonts w:ascii="Arial" w:eastAsia="Arial" w:hAnsi="Arial" w:cs="Arial"/>
          <w:color w:val="000000"/>
          <w:szCs w:val="24"/>
        </w:rPr>
        <w:t>Senhor Presidente e nobres pares,</w:t>
      </w:r>
    </w:p>
    <w:p w:rsidR="00CA498E" w:rsidRPr="00CA498E" w:rsidP="00CA498E" w14:paraId="436BBC7C" w14:textId="77777777">
      <w:pPr>
        <w:pBdr>
          <w:top w:val="nil"/>
          <w:left w:val="nil"/>
          <w:bottom w:val="nil"/>
          <w:right w:val="nil"/>
          <w:between w:val="nil"/>
        </w:pBdr>
        <w:suppressAutoHyphens w:val="0"/>
        <w:spacing w:line="276" w:lineRule="auto"/>
        <w:ind w:firstLine="1418"/>
        <w:jc w:val="both"/>
        <w:rPr>
          <w:rFonts w:ascii="Arial" w:eastAsia="Arial" w:hAnsi="Arial" w:cs="Arial"/>
          <w:color w:val="000000"/>
          <w:szCs w:val="24"/>
        </w:rPr>
      </w:pPr>
    </w:p>
    <w:p w:rsidR="00CA498E" w:rsidRPr="00CA498E" w:rsidP="00CA498E" w14:paraId="172AC155" w14:textId="77777777">
      <w:pPr>
        <w:pBdr>
          <w:top w:val="nil"/>
          <w:left w:val="nil"/>
          <w:bottom w:val="nil"/>
          <w:right w:val="nil"/>
          <w:between w:val="nil"/>
        </w:pBdr>
        <w:suppressAutoHyphens w:val="0"/>
        <w:spacing w:line="276" w:lineRule="auto"/>
        <w:ind w:firstLine="1418"/>
        <w:jc w:val="both"/>
        <w:rPr>
          <w:rFonts w:ascii="Arial" w:eastAsia="Arial" w:hAnsi="Arial" w:cs="Arial"/>
          <w:szCs w:val="24"/>
        </w:rPr>
      </w:pPr>
      <w:r w:rsidRPr="00CA498E">
        <w:rPr>
          <w:rFonts w:ascii="Arial" w:eastAsia="Arial" w:hAnsi="Arial" w:cs="Arial"/>
          <w:szCs w:val="24"/>
        </w:rPr>
        <w:t>Através da presente propositura legislativa, buscaremos reestabelecer o direito garantido às pessoas que necessitam de atendimento preferencial ou prioritário, nas agências bancárias e estabelecimentos de créditos congêneres, já garantido por lei federal.</w:t>
      </w:r>
    </w:p>
    <w:p w:rsidR="00CA498E" w:rsidRPr="00CA498E" w:rsidP="00CA498E" w14:paraId="5E479D03" w14:textId="77777777">
      <w:pPr>
        <w:pBdr>
          <w:top w:val="nil"/>
          <w:left w:val="nil"/>
          <w:bottom w:val="nil"/>
          <w:right w:val="nil"/>
          <w:between w:val="nil"/>
        </w:pBdr>
        <w:suppressAutoHyphens w:val="0"/>
        <w:spacing w:line="276" w:lineRule="auto"/>
        <w:ind w:firstLine="1418"/>
        <w:jc w:val="both"/>
        <w:rPr>
          <w:rFonts w:ascii="Arial" w:eastAsia="Arial" w:hAnsi="Arial" w:cs="Arial"/>
          <w:szCs w:val="24"/>
        </w:rPr>
      </w:pPr>
    </w:p>
    <w:p w:rsidR="00CA498E" w:rsidRPr="00CA498E" w:rsidP="00CA498E" w14:paraId="7C5F72B3" w14:textId="77777777">
      <w:pPr>
        <w:pBdr>
          <w:top w:val="nil"/>
          <w:left w:val="nil"/>
          <w:bottom w:val="nil"/>
          <w:right w:val="nil"/>
          <w:between w:val="nil"/>
        </w:pBdr>
        <w:suppressAutoHyphens w:val="0"/>
        <w:spacing w:line="276" w:lineRule="auto"/>
        <w:ind w:firstLine="1418"/>
        <w:jc w:val="both"/>
        <w:rPr>
          <w:rFonts w:ascii="Arial" w:eastAsia="Arial" w:hAnsi="Arial" w:cs="Arial"/>
          <w:szCs w:val="24"/>
        </w:rPr>
      </w:pPr>
      <w:r w:rsidRPr="00CA498E">
        <w:rPr>
          <w:rFonts w:ascii="Arial" w:eastAsia="Arial" w:hAnsi="Arial" w:cs="Arial"/>
          <w:szCs w:val="24"/>
        </w:rPr>
        <w:t>Apesar de haver legislação federal tratando sobre o atendimento preferencial e prioritário, durante o período de pandemia, há limitação quanto ao número de usuários que podem adentrar ao recinto das instituições financeiras, sendo que, quando organizam as filas na área externa, os usuários prioritários e os comuns são colocados na mesma fila, por ordem de chegada, mitigando a garantia de direitos fundamentais que há décadas vigora em nosso país.</w:t>
      </w:r>
    </w:p>
    <w:p w:rsidR="00CA498E" w:rsidRPr="00CA498E" w:rsidP="00CA498E" w14:paraId="74C02B78" w14:textId="77777777">
      <w:pPr>
        <w:pBdr>
          <w:top w:val="nil"/>
          <w:left w:val="nil"/>
          <w:bottom w:val="nil"/>
          <w:right w:val="nil"/>
          <w:between w:val="nil"/>
        </w:pBdr>
        <w:suppressAutoHyphens w:val="0"/>
        <w:spacing w:line="276" w:lineRule="auto"/>
        <w:ind w:firstLine="1418"/>
        <w:jc w:val="both"/>
        <w:rPr>
          <w:rFonts w:ascii="Arial" w:eastAsia="Arial" w:hAnsi="Arial" w:cs="Arial"/>
          <w:szCs w:val="24"/>
        </w:rPr>
      </w:pPr>
    </w:p>
    <w:p w:rsidR="00CA498E" w:rsidRPr="00CA498E" w:rsidP="00CA498E" w14:paraId="0B5090E9" w14:textId="77777777">
      <w:pPr>
        <w:pBdr>
          <w:top w:val="nil"/>
          <w:left w:val="nil"/>
          <w:bottom w:val="nil"/>
          <w:right w:val="nil"/>
          <w:between w:val="nil"/>
        </w:pBdr>
        <w:suppressAutoHyphens w:val="0"/>
        <w:spacing w:line="276" w:lineRule="auto"/>
        <w:ind w:firstLine="1418"/>
        <w:jc w:val="both"/>
        <w:rPr>
          <w:rFonts w:ascii="Arial" w:eastAsia="Arial" w:hAnsi="Arial" w:cs="Arial"/>
          <w:szCs w:val="24"/>
        </w:rPr>
      </w:pPr>
      <w:r w:rsidRPr="00CA498E">
        <w:rPr>
          <w:rFonts w:ascii="Arial" w:eastAsia="Arial" w:hAnsi="Arial" w:cs="Arial"/>
          <w:szCs w:val="24"/>
        </w:rPr>
        <w:t>Vale ressaltar a importância do projeto para a população, uma vez que possibilitará a retomada da ordem e a garantia de direitos previstos em lei para salvaguardar a vida e à integridade física de pessoas com deficiência, idosos, gestantes, lactantes, pessoas com crianças de colo, bem como outros previstos em legislação específica como detentores do direito de atendimento preferencial ou prioritário.</w:t>
      </w:r>
    </w:p>
    <w:p w:rsidR="00CA498E" w:rsidRPr="00CA498E" w:rsidP="00CA498E" w14:paraId="2CD3E6EE" w14:textId="77777777">
      <w:pPr>
        <w:pBdr>
          <w:top w:val="nil"/>
          <w:left w:val="nil"/>
          <w:bottom w:val="nil"/>
          <w:right w:val="nil"/>
          <w:between w:val="nil"/>
        </w:pBdr>
        <w:suppressAutoHyphens w:val="0"/>
        <w:spacing w:line="276" w:lineRule="auto"/>
        <w:ind w:firstLine="1418"/>
        <w:jc w:val="both"/>
        <w:rPr>
          <w:rFonts w:ascii="Arial" w:eastAsia="Arial" w:hAnsi="Arial" w:cs="Arial"/>
          <w:szCs w:val="24"/>
        </w:rPr>
      </w:pPr>
    </w:p>
    <w:p w:rsidR="00CA498E" w:rsidP="00CA498E" w14:paraId="584EF959" w14:textId="4E2451C8">
      <w:pPr>
        <w:pBdr>
          <w:top w:val="nil"/>
          <w:left w:val="nil"/>
          <w:bottom w:val="nil"/>
          <w:right w:val="nil"/>
          <w:between w:val="nil"/>
        </w:pBdr>
        <w:suppressAutoHyphens w:val="0"/>
        <w:spacing w:line="276" w:lineRule="auto"/>
        <w:ind w:firstLine="1418"/>
        <w:jc w:val="both"/>
        <w:rPr>
          <w:rFonts w:ascii="Arial" w:eastAsia="Arial" w:hAnsi="Arial" w:cs="Arial"/>
          <w:szCs w:val="24"/>
        </w:rPr>
      </w:pPr>
      <w:r w:rsidRPr="00CA498E">
        <w:rPr>
          <w:rFonts w:ascii="Arial" w:eastAsia="Arial" w:hAnsi="Arial" w:cs="Arial"/>
          <w:szCs w:val="24"/>
        </w:rPr>
        <w:t>Dessa forma, apresentamos aos nobres Vereadores este Projeto de Lei, embasado nos argumentos acima lançados, para que seja o mesmo deliberado e aprovado por esta Casa em caráter de URGÊNCIA.</w:t>
      </w:r>
    </w:p>
    <w:p w:rsidR="003A150B" w:rsidP="00CA498E" w14:paraId="62623621" w14:textId="6CC383FA">
      <w:pPr>
        <w:pBdr>
          <w:top w:val="nil"/>
          <w:left w:val="nil"/>
          <w:bottom w:val="nil"/>
          <w:right w:val="nil"/>
          <w:between w:val="nil"/>
        </w:pBdr>
        <w:suppressAutoHyphens w:val="0"/>
        <w:spacing w:line="276" w:lineRule="auto"/>
        <w:ind w:firstLine="1418"/>
        <w:jc w:val="both"/>
        <w:rPr>
          <w:rFonts w:ascii="Arial" w:eastAsia="Arial" w:hAnsi="Arial" w:cs="Arial"/>
          <w:szCs w:val="24"/>
        </w:rPr>
      </w:pPr>
    </w:p>
    <w:p w:rsidR="00CA498E" w:rsidRPr="00CA498E" w:rsidP="003A150B" w14:paraId="68C0B0B5" w14:textId="077E069A">
      <w:pPr>
        <w:suppressAutoHyphens w:val="0"/>
        <w:spacing w:before="280" w:after="280" w:line="276" w:lineRule="auto"/>
        <w:jc w:val="center"/>
        <w:rPr>
          <w:rFonts w:ascii="Arial" w:eastAsia="Arial" w:hAnsi="Arial" w:cs="Arial"/>
          <w:szCs w:val="24"/>
        </w:rPr>
      </w:pPr>
      <w:r w:rsidRPr="00CA498E">
        <w:rPr>
          <w:rFonts w:ascii="Arial" w:eastAsia="Arial" w:hAnsi="Arial" w:cs="Arial"/>
          <w:szCs w:val="24"/>
        </w:rPr>
        <w:t>Sala das sessões, 25 de janeiro de 2021.</w:t>
      </w:r>
    </w:p>
    <w:p w:rsidR="00CA498E" w:rsidRPr="00CA498E" w:rsidP="00CA498E" w14:paraId="434806BD" w14:textId="77777777">
      <w:pPr>
        <w:pBdr>
          <w:top w:val="nil"/>
          <w:left w:val="nil"/>
          <w:bottom w:val="nil"/>
          <w:right w:val="nil"/>
          <w:between w:val="nil"/>
        </w:pBdr>
        <w:suppressAutoHyphens w:val="0"/>
        <w:spacing w:before="280" w:line="276" w:lineRule="auto"/>
        <w:jc w:val="center"/>
        <w:rPr>
          <w:rFonts w:ascii="Arial" w:eastAsia="Arial" w:hAnsi="Arial" w:cs="Arial"/>
          <w:color w:val="000000"/>
          <w:szCs w:val="24"/>
        </w:rPr>
      </w:pPr>
      <w:r w:rsidRPr="00CA498E">
        <w:rPr>
          <w:rFonts w:ascii="Arial" w:eastAsia="Arial" w:hAnsi="Arial" w:cs="Arial"/>
          <w:noProof/>
          <w:szCs w:val="24"/>
        </w:rPr>
        <w:drawing>
          <wp:inline distT="0" distB="0" distL="0" distR="0">
            <wp:extent cx="2655735" cy="666119"/>
            <wp:effectExtent l="0" t="0" r="0" b="63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983" name="ASSINATURA NEY  INDIVIDUAL.png"/>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26136" cy="683777"/>
                    </a:xfrm>
                    <a:prstGeom prst="rect">
                      <a:avLst/>
                    </a:prstGeom>
                  </pic:spPr>
                </pic:pic>
              </a:graphicData>
            </a:graphic>
          </wp:inline>
        </w:drawing>
      </w:r>
    </w:p>
    <w:p w:rsidR="00CA498E" w:rsidRPr="00CA498E" w:rsidP="00CA498E" w14:paraId="3D376B95" w14:textId="77777777">
      <w:pPr>
        <w:pBdr>
          <w:top w:val="nil"/>
          <w:left w:val="nil"/>
          <w:bottom w:val="nil"/>
          <w:right w:val="nil"/>
          <w:between w:val="nil"/>
        </w:pBdr>
        <w:suppressAutoHyphens w:val="0"/>
        <w:spacing w:line="276" w:lineRule="auto"/>
        <w:jc w:val="center"/>
        <w:rPr>
          <w:rFonts w:ascii="Arial" w:eastAsia="Arial" w:hAnsi="Arial" w:cs="Arial"/>
          <w:b/>
          <w:bCs/>
          <w:color w:val="000000"/>
          <w:szCs w:val="24"/>
        </w:rPr>
      </w:pPr>
      <w:r w:rsidRPr="00CA498E">
        <w:rPr>
          <w:rFonts w:ascii="Arial" w:eastAsia="Arial" w:hAnsi="Arial" w:cs="Arial"/>
          <w:b/>
          <w:bCs/>
          <w:color w:val="000000"/>
          <w:szCs w:val="24"/>
        </w:rPr>
        <w:t>NEY DO GÁS</w:t>
      </w:r>
    </w:p>
    <w:p w:rsidR="00CA498E" w:rsidRPr="00CA498E" w:rsidP="00CA498E" w14:paraId="122714B0" w14:textId="77777777">
      <w:pPr>
        <w:pBdr>
          <w:top w:val="nil"/>
          <w:left w:val="nil"/>
          <w:bottom w:val="nil"/>
          <w:right w:val="nil"/>
          <w:between w:val="nil"/>
        </w:pBdr>
        <w:suppressAutoHyphens w:val="0"/>
        <w:spacing w:line="276" w:lineRule="auto"/>
        <w:jc w:val="center"/>
        <w:rPr>
          <w:rFonts w:ascii="Arial" w:eastAsia="Arial" w:hAnsi="Arial" w:cs="Arial"/>
          <w:color w:val="000000"/>
          <w:szCs w:val="24"/>
        </w:rPr>
      </w:pPr>
      <w:r w:rsidRPr="00CA498E">
        <w:rPr>
          <w:rFonts w:ascii="Arial" w:eastAsia="Arial" w:hAnsi="Arial" w:cs="Arial"/>
          <w:color w:val="000000"/>
          <w:szCs w:val="24"/>
        </w:rPr>
        <w:t>VEREADOR</w:t>
      </w:r>
    </w:p>
    <w:p w:rsidR="00CA498E" w:rsidRPr="00CA498E" w:rsidP="00CA498E" w14:paraId="00516A73" w14:textId="77777777">
      <w:pPr>
        <w:pBdr>
          <w:top w:val="nil"/>
          <w:left w:val="nil"/>
          <w:bottom w:val="nil"/>
          <w:right w:val="nil"/>
          <w:between w:val="nil"/>
        </w:pBdr>
        <w:suppressAutoHyphens w:val="0"/>
        <w:spacing w:line="276" w:lineRule="auto"/>
        <w:jc w:val="center"/>
        <w:rPr>
          <w:rFonts w:ascii="Arial" w:eastAsia="Arial" w:hAnsi="Arial" w:cs="Arial"/>
          <w:i/>
          <w:iCs/>
          <w:color w:val="000000"/>
          <w:szCs w:val="24"/>
        </w:rPr>
      </w:pPr>
      <w:r w:rsidRPr="00CA498E">
        <w:rPr>
          <w:rFonts w:ascii="Arial" w:eastAsia="Arial" w:hAnsi="Arial" w:cs="Arial"/>
          <w:i/>
          <w:iCs/>
          <w:color w:val="000000"/>
          <w:szCs w:val="24"/>
        </w:rPr>
        <w:t>(Cidadania)</w:t>
      </w:r>
    </w:p>
    <w:p w:rsidR="00211ADD" w:rsidRPr="004E3BAE" w:rsidP="004E3BAE" w14:paraId="009CB652" w14:textId="10C7B017"/>
    <w:sectPr w:rsidSect="00250B8F">
      <w:headerReference w:type="default" r:id="rId5"/>
      <w:footerReference w:type="default" r:id="rId6"/>
      <w:pgSz w:w="11906" w:h="16838"/>
      <w:pgMar w:top="1701" w:right="1133"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03E63" w14:paraId="10CAEEA8" w14:textId="7703D47C">
    <w:pPr>
      <w:pStyle w:val="Footer"/>
    </w:pPr>
    <w:r>
      <w:t>________________________________________________</w:t>
    </w:r>
    <w:r w:rsidR="00250B8F">
      <w:t>_____________________________</w:t>
    </w:r>
  </w:p>
  <w:p w:rsidR="00903E63" w:rsidRPr="00903E63" w:rsidP="00903E63" w14:paraId="6BC86FAA" w14:textId="05D702F0">
    <w:pPr>
      <w:pStyle w:val="Footer"/>
      <w:jc w:val="center"/>
      <w:rPr>
        <w:sz w:val="18"/>
        <w:szCs w:val="18"/>
      </w:rPr>
    </w:pPr>
    <w:r w:rsidRPr="00903E63">
      <w:rPr>
        <w:sz w:val="18"/>
        <w:szCs w:val="18"/>
      </w:rPr>
      <w:t>TRAVESSA 1</w:t>
    </w:r>
    <w:r w:rsidRPr="00182878">
      <w:rPr>
        <w:rFonts w:cs="Calibri"/>
        <w:sz w:val="18"/>
        <w:szCs w:val="18"/>
      </w:rPr>
      <w:t>°</w:t>
    </w:r>
    <w:r w:rsidRPr="00903E63">
      <w:rPr>
        <w:sz w:val="18"/>
        <w:szCs w:val="18"/>
      </w:rPr>
      <w:t xml:space="preserve"> CENTENÁRIO, 32 – CENTRO – CEP 13170-031 – SUMARÉ – SP – FONES (19) 3883-8810/3883-8833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1ADD" w:rsidRPr="00903E63" w:rsidP="00211ADD" w14:paraId="6B2BFF96" w14:textId="75B2D09D">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rsidR="00211ADD" w:rsidP="00211ADD" w14:paraId="11F9184E" w14:textId="18CB1AEC">
    <w:pPr>
      <w:pStyle w:val="Heading1"/>
    </w:pPr>
    <w:r>
      <w:rPr>
        <w:sz w:val="22"/>
      </w:rPr>
      <w:t xml:space="preserve">                        </w:t>
    </w:r>
    <w:r>
      <w:rPr>
        <w:sz w:val="22"/>
      </w:rPr>
      <w:t>ESTADO DE SÃO PAULO</w:t>
    </w:r>
  </w:p>
  <w:p w:rsidR="00211ADD" w:rsidRPr="00211ADD" w:rsidP="00903E63" w14:paraId="0A38A386" w14:textId="33C18417">
    <w:pPr>
      <w:tabs>
        <w:tab w:val="left" w:pos="1590"/>
      </w:tabs>
    </w:pPr>
    <w:r>
      <w:tab/>
    </w:r>
  </w:p>
  <w:p w:rsidR="00211ADD" w14:paraId="7B77B0F0"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5143500"/>
          <wp:wrapNone/>
          <wp:docPr id="10000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07284502"/>
    <w:multiLevelType w:val="hybridMultilevel"/>
    <w:tmpl w:val="49E0978E"/>
    <w:lvl w:ilvl="0">
      <w:start w:val="1"/>
      <w:numFmt w:val="bullet"/>
      <w:lvlText w:val=""/>
      <w:lvlJc w:val="left"/>
      <w:pPr>
        <w:ind w:left="2421" w:hanging="360"/>
      </w:pPr>
      <w:rPr>
        <w:rFonts w:ascii="Symbol" w:hAnsi="Symbol" w:hint="default"/>
      </w:rPr>
    </w:lvl>
    <w:lvl w:ilvl="1" w:tentative="1">
      <w:start w:val="1"/>
      <w:numFmt w:val="bullet"/>
      <w:lvlText w:val="o"/>
      <w:lvlJc w:val="left"/>
      <w:pPr>
        <w:ind w:left="3141" w:hanging="360"/>
      </w:pPr>
      <w:rPr>
        <w:rFonts w:ascii="Courier New" w:hAnsi="Courier New" w:cs="Courier New" w:hint="default"/>
      </w:rPr>
    </w:lvl>
    <w:lvl w:ilvl="2" w:tentative="1">
      <w:start w:val="1"/>
      <w:numFmt w:val="bullet"/>
      <w:lvlText w:val=""/>
      <w:lvlJc w:val="left"/>
      <w:pPr>
        <w:ind w:left="3861" w:hanging="360"/>
      </w:pPr>
      <w:rPr>
        <w:rFonts w:ascii="Wingdings" w:hAnsi="Wingdings" w:hint="default"/>
      </w:rPr>
    </w:lvl>
    <w:lvl w:ilvl="3" w:tentative="1">
      <w:start w:val="1"/>
      <w:numFmt w:val="bullet"/>
      <w:lvlText w:val=""/>
      <w:lvlJc w:val="left"/>
      <w:pPr>
        <w:ind w:left="4581" w:hanging="360"/>
      </w:pPr>
      <w:rPr>
        <w:rFonts w:ascii="Symbol" w:hAnsi="Symbol" w:hint="default"/>
      </w:rPr>
    </w:lvl>
    <w:lvl w:ilvl="4" w:tentative="1">
      <w:start w:val="1"/>
      <w:numFmt w:val="bullet"/>
      <w:lvlText w:val="o"/>
      <w:lvlJc w:val="left"/>
      <w:pPr>
        <w:ind w:left="5301" w:hanging="360"/>
      </w:pPr>
      <w:rPr>
        <w:rFonts w:ascii="Courier New" w:hAnsi="Courier New" w:cs="Courier New" w:hint="default"/>
      </w:rPr>
    </w:lvl>
    <w:lvl w:ilvl="5" w:tentative="1">
      <w:start w:val="1"/>
      <w:numFmt w:val="bullet"/>
      <w:lvlText w:val=""/>
      <w:lvlJc w:val="left"/>
      <w:pPr>
        <w:ind w:left="6021" w:hanging="360"/>
      </w:pPr>
      <w:rPr>
        <w:rFonts w:ascii="Wingdings" w:hAnsi="Wingdings" w:hint="default"/>
      </w:rPr>
    </w:lvl>
    <w:lvl w:ilvl="6" w:tentative="1">
      <w:start w:val="1"/>
      <w:numFmt w:val="bullet"/>
      <w:lvlText w:val=""/>
      <w:lvlJc w:val="left"/>
      <w:pPr>
        <w:ind w:left="6741" w:hanging="360"/>
      </w:pPr>
      <w:rPr>
        <w:rFonts w:ascii="Symbol" w:hAnsi="Symbol" w:hint="default"/>
      </w:rPr>
    </w:lvl>
    <w:lvl w:ilvl="7" w:tentative="1">
      <w:start w:val="1"/>
      <w:numFmt w:val="bullet"/>
      <w:lvlText w:val="o"/>
      <w:lvlJc w:val="left"/>
      <w:pPr>
        <w:ind w:left="7461" w:hanging="360"/>
      </w:pPr>
      <w:rPr>
        <w:rFonts w:ascii="Courier New" w:hAnsi="Courier New" w:cs="Courier New" w:hint="default"/>
      </w:rPr>
    </w:lvl>
    <w:lvl w:ilvl="8" w:tentative="1">
      <w:start w:val="1"/>
      <w:numFmt w:val="bullet"/>
      <w:lvlText w:val=""/>
      <w:lvlJc w:val="left"/>
      <w:pPr>
        <w:ind w:left="8181" w:hanging="360"/>
      </w:pPr>
      <w:rPr>
        <w:rFonts w:ascii="Wingdings" w:hAnsi="Wingdings" w:hint="default"/>
      </w:rPr>
    </w:lvl>
  </w:abstractNum>
  <w:abstractNum w:abstractNumId="2">
    <w:nsid w:val="0BDC1920"/>
    <w:multiLevelType w:val="hybridMultilevel"/>
    <w:tmpl w:val="21E4830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3">
    <w:nsid w:val="10FE0BDF"/>
    <w:multiLevelType w:val="hybridMultilevel"/>
    <w:tmpl w:val="80803E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4107CE"/>
    <w:multiLevelType w:val="hybridMultilevel"/>
    <w:tmpl w:val="494C351A"/>
    <w:lvl w:ilvl="0">
      <w:start w:val="1"/>
      <w:numFmt w:val="lowerLetter"/>
      <w:lvlText w:val="%1)"/>
      <w:lvlJc w:val="left"/>
      <w:pPr>
        <w:ind w:left="1770" w:hanging="360"/>
      </w:pPr>
      <w:rPr>
        <w:rFonts w:hint="default"/>
      </w:rPr>
    </w:lvl>
    <w:lvl w:ilvl="1" w:tentative="1">
      <w:start w:val="1"/>
      <w:numFmt w:val="lowerLetter"/>
      <w:lvlText w:val="%2."/>
      <w:lvlJc w:val="left"/>
      <w:pPr>
        <w:ind w:left="2490" w:hanging="360"/>
      </w:pPr>
    </w:lvl>
    <w:lvl w:ilvl="2" w:tentative="1">
      <w:start w:val="1"/>
      <w:numFmt w:val="lowerRoman"/>
      <w:lvlText w:val="%3."/>
      <w:lvlJc w:val="right"/>
      <w:pPr>
        <w:ind w:left="3210" w:hanging="180"/>
      </w:pPr>
    </w:lvl>
    <w:lvl w:ilvl="3" w:tentative="1">
      <w:start w:val="1"/>
      <w:numFmt w:val="decimal"/>
      <w:lvlText w:val="%4."/>
      <w:lvlJc w:val="left"/>
      <w:pPr>
        <w:ind w:left="3930" w:hanging="360"/>
      </w:pPr>
    </w:lvl>
    <w:lvl w:ilvl="4" w:tentative="1">
      <w:start w:val="1"/>
      <w:numFmt w:val="lowerLetter"/>
      <w:lvlText w:val="%5."/>
      <w:lvlJc w:val="left"/>
      <w:pPr>
        <w:ind w:left="4650" w:hanging="360"/>
      </w:pPr>
    </w:lvl>
    <w:lvl w:ilvl="5" w:tentative="1">
      <w:start w:val="1"/>
      <w:numFmt w:val="lowerRoman"/>
      <w:lvlText w:val="%6."/>
      <w:lvlJc w:val="right"/>
      <w:pPr>
        <w:ind w:left="5370" w:hanging="180"/>
      </w:pPr>
    </w:lvl>
    <w:lvl w:ilvl="6" w:tentative="1">
      <w:start w:val="1"/>
      <w:numFmt w:val="decimal"/>
      <w:lvlText w:val="%7."/>
      <w:lvlJc w:val="left"/>
      <w:pPr>
        <w:ind w:left="6090" w:hanging="360"/>
      </w:pPr>
    </w:lvl>
    <w:lvl w:ilvl="7" w:tentative="1">
      <w:start w:val="1"/>
      <w:numFmt w:val="lowerLetter"/>
      <w:lvlText w:val="%8."/>
      <w:lvlJc w:val="left"/>
      <w:pPr>
        <w:ind w:left="6810" w:hanging="360"/>
      </w:pPr>
    </w:lvl>
    <w:lvl w:ilvl="8" w:tentative="1">
      <w:start w:val="1"/>
      <w:numFmt w:val="lowerRoman"/>
      <w:lvlText w:val="%9."/>
      <w:lvlJc w:val="right"/>
      <w:pPr>
        <w:ind w:left="7530" w:hanging="180"/>
      </w:pPr>
    </w:lvl>
  </w:abstractNum>
  <w:abstractNum w:abstractNumId="5">
    <w:nsid w:val="1F8C6794"/>
    <w:multiLevelType w:val="hybridMultilevel"/>
    <w:tmpl w:val="B896FFD4"/>
    <w:lvl w:ilvl="0">
      <w:start w:val="1"/>
      <w:numFmt w:val="bullet"/>
      <w:lvlText w:val=""/>
      <w:lvlJc w:val="left"/>
      <w:pPr>
        <w:ind w:left="1713" w:hanging="360"/>
      </w:pPr>
      <w:rPr>
        <w:rFonts w:ascii="Symbol" w:hAnsi="Symbol" w:hint="default"/>
      </w:rPr>
    </w:lvl>
    <w:lvl w:ilvl="1" w:tentative="1">
      <w:start w:val="1"/>
      <w:numFmt w:val="bullet"/>
      <w:lvlText w:val="o"/>
      <w:lvlJc w:val="left"/>
      <w:pPr>
        <w:ind w:left="2433" w:hanging="360"/>
      </w:pPr>
      <w:rPr>
        <w:rFonts w:ascii="Courier New" w:hAnsi="Courier New" w:cs="Courier New" w:hint="default"/>
      </w:rPr>
    </w:lvl>
    <w:lvl w:ilvl="2" w:tentative="1">
      <w:start w:val="1"/>
      <w:numFmt w:val="bullet"/>
      <w:lvlText w:val=""/>
      <w:lvlJc w:val="left"/>
      <w:pPr>
        <w:ind w:left="3153" w:hanging="360"/>
      </w:pPr>
      <w:rPr>
        <w:rFonts w:ascii="Wingdings" w:hAnsi="Wingdings" w:hint="default"/>
      </w:rPr>
    </w:lvl>
    <w:lvl w:ilvl="3" w:tentative="1">
      <w:start w:val="1"/>
      <w:numFmt w:val="bullet"/>
      <w:lvlText w:val=""/>
      <w:lvlJc w:val="left"/>
      <w:pPr>
        <w:ind w:left="3873" w:hanging="360"/>
      </w:pPr>
      <w:rPr>
        <w:rFonts w:ascii="Symbol" w:hAnsi="Symbol" w:hint="default"/>
      </w:rPr>
    </w:lvl>
    <w:lvl w:ilvl="4" w:tentative="1">
      <w:start w:val="1"/>
      <w:numFmt w:val="bullet"/>
      <w:lvlText w:val="o"/>
      <w:lvlJc w:val="left"/>
      <w:pPr>
        <w:ind w:left="4593" w:hanging="360"/>
      </w:pPr>
      <w:rPr>
        <w:rFonts w:ascii="Courier New" w:hAnsi="Courier New" w:cs="Courier New" w:hint="default"/>
      </w:rPr>
    </w:lvl>
    <w:lvl w:ilvl="5" w:tentative="1">
      <w:start w:val="1"/>
      <w:numFmt w:val="bullet"/>
      <w:lvlText w:val=""/>
      <w:lvlJc w:val="left"/>
      <w:pPr>
        <w:ind w:left="5313" w:hanging="360"/>
      </w:pPr>
      <w:rPr>
        <w:rFonts w:ascii="Wingdings" w:hAnsi="Wingdings" w:hint="default"/>
      </w:rPr>
    </w:lvl>
    <w:lvl w:ilvl="6" w:tentative="1">
      <w:start w:val="1"/>
      <w:numFmt w:val="bullet"/>
      <w:lvlText w:val=""/>
      <w:lvlJc w:val="left"/>
      <w:pPr>
        <w:ind w:left="6033" w:hanging="360"/>
      </w:pPr>
      <w:rPr>
        <w:rFonts w:ascii="Symbol" w:hAnsi="Symbol" w:hint="default"/>
      </w:rPr>
    </w:lvl>
    <w:lvl w:ilvl="7" w:tentative="1">
      <w:start w:val="1"/>
      <w:numFmt w:val="bullet"/>
      <w:lvlText w:val="o"/>
      <w:lvlJc w:val="left"/>
      <w:pPr>
        <w:ind w:left="6753" w:hanging="360"/>
      </w:pPr>
      <w:rPr>
        <w:rFonts w:ascii="Courier New" w:hAnsi="Courier New" w:cs="Courier New" w:hint="default"/>
      </w:rPr>
    </w:lvl>
    <w:lvl w:ilvl="8" w:tentative="1">
      <w:start w:val="1"/>
      <w:numFmt w:val="bullet"/>
      <w:lvlText w:val=""/>
      <w:lvlJc w:val="left"/>
      <w:pPr>
        <w:ind w:left="7473" w:hanging="360"/>
      </w:pPr>
      <w:rPr>
        <w:rFonts w:ascii="Wingdings" w:hAnsi="Wingdings" w:hint="default"/>
      </w:rPr>
    </w:lvl>
  </w:abstractNum>
  <w:abstractNum w:abstractNumId="6">
    <w:nsid w:val="21BB3F68"/>
    <w:multiLevelType w:val="hybridMultilevel"/>
    <w:tmpl w:val="0CC2EE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35C0448"/>
    <w:multiLevelType w:val="hybridMultilevel"/>
    <w:tmpl w:val="093E0400"/>
    <w:lvl w:ilvl="0">
      <w:start w:val="400"/>
      <w:numFmt w:val="bullet"/>
      <w:lvlText w:val=""/>
      <w:lvlJc w:val="left"/>
      <w:pPr>
        <w:ind w:left="720" w:hanging="360"/>
      </w:pPr>
      <w:rPr>
        <w:rFonts w:ascii="Symbol" w:eastAsia="Calibri"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565185F"/>
    <w:multiLevelType w:val="hybridMultilevel"/>
    <w:tmpl w:val="9FFE597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35AA7F5F"/>
    <w:multiLevelType w:val="hybridMultilevel"/>
    <w:tmpl w:val="5630F5D8"/>
    <w:lvl w:ilvl="0">
      <w:start w:val="1"/>
      <w:numFmt w:val="decimalZero"/>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C258B7"/>
    <w:multiLevelType w:val="hybridMultilevel"/>
    <w:tmpl w:val="51B638DE"/>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4F617018"/>
    <w:multiLevelType w:val="hybridMultilevel"/>
    <w:tmpl w:val="23E804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53EC45D2"/>
    <w:multiLevelType w:val="hybridMultilevel"/>
    <w:tmpl w:val="56AA255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3">
    <w:nsid w:val="57360692"/>
    <w:multiLevelType w:val="hybridMultilevel"/>
    <w:tmpl w:val="0D08589C"/>
    <w:lvl w:ilvl="0">
      <w:start w:val="1"/>
      <w:numFmt w:val="upp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
    <w:nsid w:val="574707FB"/>
    <w:multiLevelType w:val="hybridMultilevel"/>
    <w:tmpl w:val="E99A745A"/>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C3D"/>
    <w:rsid w:val="00005311"/>
    <w:rsid w:val="00007736"/>
    <w:rsid w:val="0001573A"/>
    <w:rsid w:val="0002138A"/>
    <w:rsid w:val="00023255"/>
    <w:rsid w:val="0003367D"/>
    <w:rsid w:val="00037CDF"/>
    <w:rsid w:val="00042F75"/>
    <w:rsid w:val="00043A97"/>
    <w:rsid w:val="00046216"/>
    <w:rsid w:val="00054050"/>
    <w:rsid w:val="00055B26"/>
    <w:rsid w:val="00056D61"/>
    <w:rsid w:val="00071356"/>
    <w:rsid w:val="00074F70"/>
    <w:rsid w:val="000809DD"/>
    <w:rsid w:val="00093ACF"/>
    <w:rsid w:val="00095679"/>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82878"/>
    <w:rsid w:val="001A423C"/>
    <w:rsid w:val="001A6312"/>
    <w:rsid w:val="001A7076"/>
    <w:rsid w:val="001B020D"/>
    <w:rsid w:val="001B145E"/>
    <w:rsid w:val="001B4D67"/>
    <w:rsid w:val="001B5C77"/>
    <w:rsid w:val="001C6943"/>
    <w:rsid w:val="001C76FF"/>
    <w:rsid w:val="001D2E8F"/>
    <w:rsid w:val="001D6CD3"/>
    <w:rsid w:val="001E0E75"/>
    <w:rsid w:val="00206AE3"/>
    <w:rsid w:val="00211ADD"/>
    <w:rsid w:val="00216867"/>
    <w:rsid w:val="00230107"/>
    <w:rsid w:val="00241129"/>
    <w:rsid w:val="002458B6"/>
    <w:rsid w:val="00250B8F"/>
    <w:rsid w:val="002577B8"/>
    <w:rsid w:val="00261321"/>
    <w:rsid w:val="00264139"/>
    <w:rsid w:val="002977F4"/>
    <w:rsid w:val="00297924"/>
    <w:rsid w:val="002A1420"/>
    <w:rsid w:val="002A7DF0"/>
    <w:rsid w:val="002B20C9"/>
    <w:rsid w:val="002B7A4E"/>
    <w:rsid w:val="002C316A"/>
    <w:rsid w:val="002C3495"/>
    <w:rsid w:val="002C7F73"/>
    <w:rsid w:val="002D78DD"/>
    <w:rsid w:val="002E7041"/>
    <w:rsid w:val="002E7760"/>
    <w:rsid w:val="002F0A14"/>
    <w:rsid w:val="002F6419"/>
    <w:rsid w:val="002F7F93"/>
    <w:rsid w:val="00303F7A"/>
    <w:rsid w:val="00312482"/>
    <w:rsid w:val="003212E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150B"/>
    <w:rsid w:val="003A2050"/>
    <w:rsid w:val="003B01D6"/>
    <w:rsid w:val="003B4A4C"/>
    <w:rsid w:val="003B4DFC"/>
    <w:rsid w:val="003B7B42"/>
    <w:rsid w:val="003C65A3"/>
    <w:rsid w:val="003D397E"/>
    <w:rsid w:val="003D4956"/>
    <w:rsid w:val="003D6F30"/>
    <w:rsid w:val="003F1125"/>
    <w:rsid w:val="00401CEF"/>
    <w:rsid w:val="0041220C"/>
    <w:rsid w:val="00413E0E"/>
    <w:rsid w:val="00415C94"/>
    <w:rsid w:val="004172B1"/>
    <w:rsid w:val="004403F6"/>
    <w:rsid w:val="00442A52"/>
    <w:rsid w:val="00452893"/>
    <w:rsid w:val="00455B1F"/>
    <w:rsid w:val="00467027"/>
    <w:rsid w:val="00470C1E"/>
    <w:rsid w:val="00474DB3"/>
    <w:rsid w:val="004776AB"/>
    <w:rsid w:val="004777EB"/>
    <w:rsid w:val="004802B0"/>
    <w:rsid w:val="00483068"/>
    <w:rsid w:val="00483069"/>
    <w:rsid w:val="00485198"/>
    <w:rsid w:val="00496A55"/>
    <w:rsid w:val="004A2548"/>
    <w:rsid w:val="004B550B"/>
    <w:rsid w:val="004D4BCE"/>
    <w:rsid w:val="004D5FC9"/>
    <w:rsid w:val="004E0B31"/>
    <w:rsid w:val="004E3BAE"/>
    <w:rsid w:val="004F0A04"/>
    <w:rsid w:val="005153F5"/>
    <w:rsid w:val="00520C3B"/>
    <w:rsid w:val="00523C15"/>
    <w:rsid w:val="00554B2E"/>
    <w:rsid w:val="0057167A"/>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30C0"/>
    <w:rsid w:val="00674498"/>
    <w:rsid w:val="006811C8"/>
    <w:rsid w:val="006861AB"/>
    <w:rsid w:val="00695B7B"/>
    <w:rsid w:val="00695C03"/>
    <w:rsid w:val="006A3829"/>
    <w:rsid w:val="006A3B75"/>
    <w:rsid w:val="006B2AD5"/>
    <w:rsid w:val="006B53C8"/>
    <w:rsid w:val="006D4B76"/>
    <w:rsid w:val="006D524A"/>
    <w:rsid w:val="006D7E33"/>
    <w:rsid w:val="006E2FDE"/>
    <w:rsid w:val="006F23B6"/>
    <w:rsid w:val="00701A85"/>
    <w:rsid w:val="00706CB1"/>
    <w:rsid w:val="00712C3D"/>
    <w:rsid w:val="007142DB"/>
    <w:rsid w:val="007249C4"/>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45C56"/>
    <w:rsid w:val="00846AA1"/>
    <w:rsid w:val="00854882"/>
    <w:rsid w:val="00860DB1"/>
    <w:rsid w:val="00874B64"/>
    <w:rsid w:val="0088403A"/>
    <w:rsid w:val="00885986"/>
    <w:rsid w:val="00885AFA"/>
    <w:rsid w:val="00897E80"/>
    <w:rsid w:val="008A3D52"/>
    <w:rsid w:val="008B14D2"/>
    <w:rsid w:val="008B71A6"/>
    <w:rsid w:val="008C1326"/>
    <w:rsid w:val="008C24DF"/>
    <w:rsid w:val="008C55A2"/>
    <w:rsid w:val="008E1997"/>
    <w:rsid w:val="008E5927"/>
    <w:rsid w:val="008F1921"/>
    <w:rsid w:val="008F66FB"/>
    <w:rsid w:val="00903DC4"/>
    <w:rsid w:val="00903E63"/>
    <w:rsid w:val="00907ECF"/>
    <w:rsid w:val="00911F7C"/>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54727"/>
    <w:rsid w:val="00A60CCB"/>
    <w:rsid w:val="00A6562C"/>
    <w:rsid w:val="00A678B4"/>
    <w:rsid w:val="00A720BB"/>
    <w:rsid w:val="00A778CF"/>
    <w:rsid w:val="00A86C34"/>
    <w:rsid w:val="00A94C40"/>
    <w:rsid w:val="00A97ECA"/>
    <w:rsid w:val="00AA1FAE"/>
    <w:rsid w:val="00AA2ABB"/>
    <w:rsid w:val="00AA72C9"/>
    <w:rsid w:val="00AB1105"/>
    <w:rsid w:val="00AB1213"/>
    <w:rsid w:val="00AC7361"/>
    <w:rsid w:val="00AD1136"/>
    <w:rsid w:val="00AD2F1F"/>
    <w:rsid w:val="00AE4586"/>
    <w:rsid w:val="00AE7FE6"/>
    <w:rsid w:val="00AF756F"/>
    <w:rsid w:val="00B010DE"/>
    <w:rsid w:val="00B13FAB"/>
    <w:rsid w:val="00B14D6B"/>
    <w:rsid w:val="00B17340"/>
    <w:rsid w:val="00B2335B"/>
    <w:rsid w:val="00B25349"/>
    <w:rsid w:val="00B51A2E"/>
    <w:rsid w:val="00B52C93"/>
    <w:rsid w:val="00B5627F"/>
    <w:rsid w:val="00B659B3"/>
    <w:rsid w:val="00B722D9"/>
    <w:rsid w:val="00B8406E"/>
    <w:rsid w:val="00B917FC"/>
    <w:rsid w:val="00BA5992"/>
    <w:rsid w:val="00BB0FC4"/>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53E3A"/>
    <w:rsid w:val="00C76018"/>
    <w:rsid w:val="00C760D3"/>
    <w:rsid w:val="00C811F2"/>
    <w:rsid w:val="00C82458"/>
    <w:rsid w:val="00CA498E"/>
    <w:rsid w:val="00CB1A53"/>
    <w:rsid w:val="00CC0505"/>
    <w:rsid w:val="00CC1671"/>
    <w:rsid w:val="00CC6A16"/>
    <w:rsid w:val="00CD432D"/>
    <w:rsid w:val="00CD7DA7"/>
    <w:rsid w:val="00D0096F"/>
    <w:rsid w:val="00D0387E"/>
    <w:rsid w:val="00D1497A"/>
    <w:rsid w:val="00D234E4"/>
    <w:rsid w:val="00D26188"/>
    <w:rsid w:val="00D305AF"/>
    <w:rsid w:val="00D30A7B"/>
    <w:rsid w:val="00D3301F"/>
    <w:rsid w:val="00D3307B"/>
    <w:rsid w:val="00D4047E"/>
    <w:rsid w:val="00D6124F"/>
    <w:rsid w:val="00D63681"/>
    <w:rsid w:val="00D72D9A"/>
    <w:rsid w:val="00D749F0"/>
    <w:rsid w:val="00D85494"/>
    <w:rsid w:val="00D87056"/>
    <w:rsid w:val="00D95DC1"/>
    <w:rsid w:val="00DA0205"/>
    <w:rsid w:val="00DB1F69"/>
    <w:rsid w:val="00DC4621"/>
    <w:rsid w:val="00DD2199"/>
    <w:rsid w:val="00DD4B44"/>
    <w:rsid w:val="00DE5DE0"/>
    <w:rsid w:val="00DF194A"/>
    <w:rsid w:val="00DF3A12"/>
    <w:rsid w:val="00DF6BE5"/>
    <w:rsid w:val="00E0646F"/>
    <w:rsid w:val="00E21837"/>
    <w:rsid w:val="00E26CE0"/>
    <w:rsid w:val="00E30B1C"/>
    <w:rsid w:val="00E3205F"/>
    <w:rsid w:val="00E36B76"/>
    <w:rsid w:val="00E405D8"/>
    <w:rsid w:val="00E60678"/>
    <w:rsid w:val="00E66059"/>
    <w:rsid w:val="00E67F5E"/>
    <w:rsid w:val="00E7672B"/>
    <w:rsid w:val="00E824B6"/>
    <w:rsid w:val="00E83674"/>
    <w:rsid w:val="00E84185"/>
    <w:rsid w:val="00E85B88"/>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EF46CD"/>
    <w:rsid w:val="00EF69E4"/>
    <w:rsid w:val="00F005CC"/>
    <w:rsid w:val="00F04669"/>
    <w:rsid w:val="00F04E6A"/>
    <w:rsid w:val="00F07066"/>
    <w:rsid w:val="00F10116"/>
    <w:rsid w:val="00F140A3"/>
    <w:rsid w:val="00F16977"/>
    <w:rsid w:val="00F171BF"/>
    <w:rsid w:val="00F241F5"/>
    <w:rsid w:val="00F26D29"/>
    <w:rsid w:val="00F30D27"/>
    <w:rsid w:val="00F31C3D"/>
    <w:rsid w:val="00F34299"/>
    <w:rsid w:val="00F34A1E"/>
    <w:rsid w:val="00F50CB4"/>
    <w:rsid w:val="00F55241"/>
    <w:rsid w:val="00F62C36"/>
    <w:rsid w:val="00F6726F"/>
    <w:rsid w:val="00F703DC"/>
    <w:rsid w:val="00F76B42"/>
    <w:rsid w:val="00F800DD"/>
    <w:rsid w:val="00F81155"/>
    <w:rsid w:val="00F83953"/>
    <w:rsid w:val="00F83BE3"/>
    <w:rsid w:val="00F86A10"/>
    <w:rsid w:val="00F956E1"/>
    <w:rsid w:val="00FA1BB4"/>
    <w:rsid w:val="00FA577F"/>
    <w:rsid w:val="00FB03B1"/>
    <w:rsid w:val="00FB24D7"/>
    <w:rsid w:val="00FB6040"/>
    <w:rsid w:val="00FC1D02"/>
    <w:rsid w:val="00FC62FC"/>
    <w:rsid w:val="00FC7BB3"/>
    <w:rsid w:val="00FD0C02"/>
    <w:rsid w:val="00FD2F7C"/>
    <w:rsid w:val="00FD4638"/>
    <w:rsid w:val="00FD480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4537B3E0-005F-4DBD-ABB0-332DF0893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7760"/>
    <w:pPr>
      <w:suppressAutoHyphens/>
      <w:spacing w:after="0" w:line="240" w:lineRule="auto"/>
    </w:pPr>
    <w:rPr>
      <w:rFonts w:ascii="Times New Roman" w:eastAsia="Times New Roman" w:hAnsi="Times New Roman" w:cs="Times New Roman"/>
      <w:sz w:val="24"/>
      <w:szCs w:val="20"/>
      <w:lang w:eastAsia="pt-BR"/>
    </w:rPr>
  </w:style>
  <w:style w:type="paragraph" w:styleId="Heading1">
    <w:name w:val="heading 1"/>
    <w:aliases w:val="título 1"/>
    <w:basedOn w:val="Normal"/>
    <w:next w:val="Normal"/>
    <w:link w:val="Ttulo1Char"/>
    <w:qFormat/>
    <w:rsid w:val="00F55241"/>
    <w:pPr>
      <w:keepNext/>
      <w:numPr>
        <w:numId w:val="3"/>
      </w:numPr>
      <w:tabs>
        <w:tab w:val="left" w:pos="6768"/>
      </w:tabs>
      <w:jc w:val="center"/>
      <w:outlineLvl w:val="0"/>
    </w:pPr>
    <w:rPr>
      <w:rFonts w:ascii="Arial" w:eastAsia="Calibri" w:hAnsi="Arial"/>
      <w:b/>
      <w:noProof/>
    </w:rPr>
  </w:style>
  <w:style w:type="paragraph" w:styleId="Heading2">
    <w:name w:val="heading 2"/>
    <w:basedOn w:val="Normal"/>
    <w:next w:val="Normal"/>
    <w:link w:val="Ttulo2Char"/>
    <w:qFormat/>
    <w:rsid w:val="00F55241"/>
    <w:pPr>
      <w:keepNext/>
      <w:numPr>
        <w:ilvl w:val="1"/>
        <w:numId w:val="3"/>
      </w:numPr>
      <w:ind w:left="355" w:hanging="355"/>
      <w:jc w:val="center"/>
      <w:outlineLvl w:val="1"/>
    </w:pPr>
    <w:rPr>
      <w:rFonts w:eastAsia="Calibri"/>
      <w:b/>
      <w:noProof/>
    </w:rPr>
  </w:style>
  <w:style w:type="paragraph" w:styleId="Heading3">
    <w:name w:val="heading 3"/>
    <w:basedOn w:val="Normal"/>
    <w:next w:val="Normal"/>
    <w:link w:val="Ttulo3Char"/>
    <w:qFormat/>
    <w:rsid w:val="00F55241"/>
    <w:pPr>
      <w:keepNext/>
      <w:numPr>
        <w:ilvl w:val="2"/>
        <w:numId w:val="3"/>
      </w:numPr>
      <w:ind w:left="709" w:firstLine="1"/>
      <w:jc w:val="both"/>
      <w:outlineLvl w:val="2"/>
    </w:pPr>
    <w:rPr>
      <w:rFonts w:ascii="Arial" w:eastAsia="Calibri" w:hAnsi="Arial"/>
      <w:b/>
      <w:noProof/>
    </w:rPr>
  </w:style>
  <w:style w:type="paragraph" w:styleId="Heading4">
    <w:name w:val="heading 4"/>
    <w:basedOn w:val="Normal"/>
    <w:next w:val="Normal"/>
    <w:link w:val="Ttulo4Char"/>
    <w:qFormat/>
    <w:rsid w:val="00F55241"/>
    <w:pPr>
      <w:keepNext/>
      <w:widowControl w:val="0"/>
      <w:numPr>
        <w:ilvl w:val="3"/>
        <w:numId w:val="3"/>
      </w:numPr>
      <w:jc w:val="center"/>
      <w:outlineLvl w:val="3"/>
    </w:pPr>
    <w:rPr>
      <w:rFonts w:ascii="Arial" w:eastAsia="Calibri" w:hAnsi="Arial"/>
      <w:b/>
      <w:noProof/>
    </w:rPr>
  </w:style>
  <w:style w:type="paragraph" w:styleId="Heading5">
    <w:name w:val="heading 5"/>
    <w:basedOn w:val="Normal"/>
    <w:next w:val="Normal"/>
    <w:link w:val="Ttulo5Char"/>
    <w:qFormat/>
    <w:rsid w:val="00F55241"/>
    <w:pPr>
      <w:keepNext/>
      <w:numPr>
        <w:ilvl w:val="4"/>
        <w:numId w:val="3"/>
      </w:numPr>
      <w:ind w:firstLine="709"/>
      <w:jc w:val="both"/>
      <w:outlineLvl w:val="4"/>
    </w:pPr>
    <w:rPr>
      <w:rFonts w:ascii="Arial" w:eastAsia="Calibri" w:hAnsi="Arial"/>
      <w:b/>
      <w:noProof/>
    </w:rPr>
  </w:style>
  <w:style w:type="paragraph" w:styleId="Heading6">
    <w:name w:val="heading 6"/>
    <w:basedOn w:val="Normal"/>
    <w:next w:val="Normal"/>
    <w:link w:val="Ttulo6Char"/>
    <w:qFormat/>
    <w:rsid w:val="00F55241"/>
    <w:pPr>
      <w:keepNext/>
      <w:numPr>
        <w:ilvl w:val="5"/>
        <w:numId w:val="3"/>
      </w:numPr>
      <w:jc w:val="center"/>
      <w:outlineLvl w:val="5"/>
    </w:pPr>
    <w:rPr>
      <w:rFonts w:eastAsia="Calibri"/>
      <w:b/>
      <w:noProof/>
    </w:rPr>
  </w:style>
  <w:style w:type="paragraph" w:styleId="Heading7">
    <w:name w:val="heading 7"/>
    <w:basedOn w:val="Normal"/>
    <w:next w:val="Normal"/>
    <w:link w:val="Ttulo7Char"/>
    <w:qFormat/>
    <w:rsid w:val="00F55241"/>
    <w:pPr>
      <w:keepNext/>
      <w:numPr>
        <w:ilvl w:val="6"/>
        <w:numId w:val="3"/>
      </w:numPr>
      <w:ind w:firstLine="705"/>
      <w:jc w:val="both"/>
      <w:outlineLvl w:val="6"/>
    </w:pPr>
    <w:rPr>
      <w:rFonts w:ascii="Arial" w:eastAsia="Calibri" w:hAnsi="Arial"/>
      <w:b/>
      <w:noProof/>
    </w:rPr>
  </w:style>
  <w:style w:type="paragraph" w:styleId="Heading8">
    <w:name w:val="heading 8"/>
    <w:basedOn w:val="Normal"/>
    <w:next w:val="Normal"/>
    <w:link w:val="Ttulo8Char"/>
    <w:qFormat/>
    <w:rsid w:val="00F55241"/>
    <w:pPr>
      <w:keepNext/>
      <w:numPr>
        <w:ilvl w:val="7"/>
        <w:numId w:val="3"/>
      </w:numPr>
      <w:ind w:left="705" w:firstLine="1"/>
      <w:jc w:val="both"/>
      <w:outlineLvl w:val="7"/>
    </w:pPr>
    <w:rPr>
      <w:rFonts w:ascii="Arial" w:eastAsia="Calibri" w:hAnsi="Arial"/>
      <w:b/>
      <w:noProof/>
    </w:rPr>
  </w:style>
  <w:style w:type="paragraph" w:styleId="Heading9">
    <w:name w:val="heading 9"/>
    <w:basedOn w:val="Normal"/>
    <w:next w:val="Normal"/>
    <w:link w:val="Ttulo9Char"/>
    <w:qFormat/>
    <w:rsid w:val="00F55241"/>
    <w:pPr>
      <w:keepNext/>
      <w:numPr>
        <w:ilvl w:val="8"/>
        <w:numId w:val="3"/>
      </w:numPr>
      <w:ind w:left="355" w:hanging="355"/>
      <w:jc w:val="both"/>
      <w:outlineLvl w:val="8"/>
    </w:pPr>
    <w:rPr>
      <w:rFonts w:ascii="Arial" w:eastAsia="Calibri"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tulo1Char">
    <w:name w:val="Título 1 Char"/>
    <w:aliases w:val="título 1 Char"/>
    <w:basedOn w:val="DefaultParagraphFont"/>
    <w:link w:val="Heading1"/>
    <w:rsid w:val="00F55241"/>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F55241"/>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F55241"/>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F55241"/>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F55241"/>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F55241"/>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F55241"/>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F55241"/>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F55241"/>
    <w:rPr>
      <w:rFonts w:ascii="Arial" w:eastAsia="Calibri" w:hAnsi="Arial" w:cs="Times New Roman"/>
      <w:b/>
      <w:noProof/>
      <w:sz w:val="24"/>
      <w:szCs w:val="20"/>
      <w:lang w:eastAsia="pt-BR"/>
    </w:rPr>
  </w:style>
  <w:style w:type="paragraph" w:styleId="ListParagraph">
    <w:name w:val="List Paragraph"/>
    <w:basedOn w:val="Normal"/>
    <w:uiPriority w:val="34"/>
    <w:qFormat/>
    <w:rsid w:val="003A0F67"/>
    <w:pPr>
      <w:ind w:left="720"/>
      <w:contextualSpacing/>
    </w:pPr>
  </w:style>
  <w:style w:type="paragraph" w:styleId="NoSpacing">
    <w:name w:val="No Spacing"/>
    <w:uiPriority w:val="1"/>
    <w:qFormat/>
    <w:rsid w:val="0066522D"/>
    <w:pPr>
      <w:spacing w:after="0" w:line="240" w:lineRule="auto"/>
    </w:pPr>
  </w:style>
  <w:style w:type="paragraph" w:styleId="BalloonText">
    <w:name w:val="Balloon Text"/>
    <w:basedOn w:val="Normal"/>
    <w:link w:val="TextodebaloChar"/>
    <w:uiPriority w:val="99"/>
    <w:semiHidden/>
    <w:unhideWhenUsed/>
    <w:rsid w:val="009972F3"/>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9972F3"/>
    <w:rPr>
      <w:rFonts w:ascii="Segoe UI" w:hAnsi="Segoe UI" w:cs="Segoe UI"/>
      <w:sz w:val="18"/>
      <w:szCs w:val="18"/>
    </w:rPr>
  </w:style>
  <w:style w:type="table" w:styleId="TableGrid">
    <w:name w:val="Table Grid"/>
    <w:basedOn w:val="Table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le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le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DefaultParagraphFont"/>
    <w:rsid w:val="00DF6BE5"/>
  </w:style>
  <w:style w:type="character" w:styleId="Strong">
    <w:name w:val="Strong"/>
    <w:basedOn w:val="DefaultParagraphFont"/>
    <w:uiPriority w:val="22"/>
    <w:qFormat/>
    <w:rsid w:val="000D0E9B"/>
    <w:rPr>
      <w:b/>
      <w:bCs/>
    </w:rPr>
  </w:style>
  <w:style w:type="paragraph" w:styleId="Quote">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DefaultParagraphFont"/>
    <w:link w:val="Quote"/>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DA0205"/>
    <w:rPr>
      <w:color w:val="0563C1" w:themeColor="hyperlink"/>
      <w:u w:val="single"/>
    </w:rPr>
  </w:style>
  <w:style w:type="character" w:customStyle="1" w:styleId="MenoPendente1">
    <w:name w:val="Menção Pendente1"/>
    <w:basedOn w:val="DefaultParagraphFont"/>
    <w:uiPriority w:val="99"/>
    <w:semiHidden/>
    <w:unhideWhenUsed/>
    <w:rsid w:val="00DA0205"/>
    <w:rPr>
      <w:color w:val="605E5C"/>
      <w:shd w:val="clear" w:color="auto" w:fill="E1DFDD"/>
    </w:rPr>
  </w:style>
  <w:style w:type="table" w:customStyle="1" w:styleId="TabelaSimples21">
    <w:name w:val="Tabela Simples 21"/>
    <w:basedOn w:val="Table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CabealhoChar"/>
    <w:unhideWhenUsed/>
    <w:rsid w:val="00211ADD"/>
    <w:pPr>
      <w:tabs>
        <w:tab w:val="center" w:pos="4252"/>
        <w:tab w:val="right" w:pos="8504"/>
      </w:tabs>
    </w:pPr>
  </w:style>
  <w:style w:type="character" w:customStyle="1" w:styleId="CabealhoChar">
    <w:name w:val="Cabeçalho Char"/>
    <w:basedOn w:val="DefaultParagraphFont"/>
    <w:link w:val="Header"/>
    <w:rsid w:val="00211ADD"/>
  </w:style>
  <w:style w:type="paragraph" w:styleId="Footer">
    <w:name w:val="footer"/>
    <w:basedOn w:val="Normal"/>
    <w:link w:val="RodapChar"/>
    <w:uiPriority w:val="99"/>
    <w:unhideWhenUsed/>
    <w:rsid w:val="00211ADD"/>
    <w:pPr>
      <w:tabs>
        <w:tab w:val="center" w:pos="4252"/>
        <w:tab w:val="right" w:pos="8504"/>
      </w:tabs>
    </w:pPr>
  </w:style>
  <w:style w:type="character" w:customStyle="1" w:styleId="RodapChar">
    <w:name w:val="Rodapé Char"/>
    <w:basedOn w:val="DefaultParagraphFont"/>
    <w:link w:val="Footer"/>
    <w:uiPriority w:val="99"/>
    <w:rsid w:val="00211ADD"/>
  </w:style>
  <w:style w:type="paragraph" w:customStyle="1" w:styleId="xmsonormal">
    <w:name w:val="x_msonormal"/>
    <w:basedOn w:val="Normal"/>
    <w:rsid w:val="00B722D9"/>
    <w:pPr>
      <w:suppressAutoHyphens w:val="0"/>
      <w:spacing w:before="100" w:beforeAutospacing="1" w:after="100" w:afterAutospacing="1"/>
    </w:pPr>
    <w:rPr>
      <w:szCs w:val="24"/>
    </w:rPr>
  </w:style>
  <w:style w:type="paragraph" w:styleId="NormalWeb">
    <w:name w:val="Normal (Web)"/>
    <w:basedOn w:val="Normal"/>
    <w:uiPriority w:val="99"/>
    <w:unhideWhenUsed/>
    <w:rsid w:val="00B659B3"/>
    <w:pPr>
      <w:suppressAutoHyphens w:val="0"/>
      <w:spacing w:before="100" w:beforeAutospacing="1" w:after="150"/>
    </w:pPr>
    <w:rPr>
      <w:szCs w:val="24"/>
    </w:rPr>
  </w:style>
  <w:style w:type="paragraph" w:styleId="BodyText">
    <w:name w:val="Body Text"/>
    <w:basedOn w:val="Normal"/>
    <w:link w:val="CorpodetextoChar"/>
    <w:uiPriority w:val="1"/>
    <w:qFormat/>
    <w:rsid w:val="00474DB3"/>
    <w:pPr>
      <w:widowControl w:val="0"/>
      <w:suppressAutoHyphens w:val="0"/>
      <w:autoSpaceDE w:val="0"/>
      <w:autoSpaceDN w:val="0"/>
    </w:pPr>
    <w:rPr>
      <w:rFonts w:ascii="Arial" w:eastAsia="Arial" w:hAnsi="Arial" w:cs="Arial"/>
      <w:szCs w:val="24"/>
      <w:lang w:val="pt-PT" w:eastAsia="pt-PT" w:bidi="pt-PT"/>
    </w:rPr>
  </w:style>
  <w:style w:type="character" w:customStyle="1" w:styleId="CorpodetextoChar">
    <w:name w:val="Corpo de texto Char"/>
    <w:basedOn w:val="DefaultParagraphFont"/>
    <w:link w:val="BodyText"/>
    <w:uiPriority w:val="1"/>
    <w:rsid w:val="00474DB3"/>
    <w:rPr>
      <w:rFonts w:ascii="Arial" w:eastAsia="Arial" w:hAnsi="Arial" w:cs="Arial"/>
      <w:sz w:val="24"/>
      <w:szCs w:val="24"/>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505</Words>
  <Characters>2731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Nei do Gás</cp:lastModifiedBy>
  <cp:revision>2</cp:revision>
  <cp:lastPrinted>2020-06-08T15:10:00Z</cp:lastPrinted>
  <dcterms:created xsi:type="dcterms:W3CDTF">2021-01-26T17:59:00Z</dcterms:created>
  <dcterms:modified xsi:type="dcterms:W3CDTF">2021-01-26T17:59:00Z</dcterms:modified>
</cp:coreProperties>
</file>