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0982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F51F3">
        <w:rPr>
          <w:rFonts w:ascii="Arial" w:hAnsi="Arial" w:cs="Arial"/>
          <w:sz w:val="24"/>
          <w:szCs w:val="24"/>
        </w:rPr>
        <w:t>Geraldo Preto Rodrigues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1C50" w:rsidP="00171C50" w14:paraId="1A49983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568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2C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1C50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1BC0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28D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1F3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2B15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2022-10-14T17:42:00Z</dcterms:created>
  <dcterms:modified xsi:type="dcterms:W3CDTF">2022-10-14T17:42:00Z</dcterms:modified>
</cp:coreProperties>
</file>