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9BEA53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734D3" w:rsidR="008734D3">
        <w:rPr>
          <w:rFonts w:ascii="Bookman Old Style" w:hAnsi="Bookman Old Style" w:cs="Arial"/>
          <w:sz w:val="24"/>
          <w:szCs w:val="24"/>
        </w:rPr>
        <w:t>na</w:t>
      </w:r>
      <w:r w:rsidRPr="00AB640D" w:rsidR="00AB640D">
        <w:rPr>
          <w:rFonts w:ascii="Bookman Old Style" w:hAnsi="Bookman Old Style" w:cs="Arial"/>
          <w:sz w:val="24"/>
          <w:szCs w:val="24"/>
        </w:rPr>
        <w:t xml:space="preserve"> </w:t>
      </w:r>
      <w:r w:rsidRPr="007830CE" w:rsidR="007830CE">
        <w:rPr>
          <w:rFonts w:ascii="Bookman Old Style" w:hAnsi="Bookman Old Style" w:cs="Arial"/>
          <w:sz w:val="24"/>
          <w:szCs w:val="24"/>
        </w:rPr>
        <w:t>Avenida da Amizade, altura dos nºs 1021 e 1389.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0E406AF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7830CE">
        <w:rPr>
          <w:rFonts w:ascii="Bookman Old Style" w:hAnsi="Bookman Old Style" w:cs="Arial"/>
          <w:sz w:val="24"/>
          <w:szCs w:val="24"/>
        </w:rPr>
        <w:t>4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8590C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26672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C4494"/>
    <w:rsid w:val="006D1E9A"/>
    <w:rsid w:val="00714609"/>
    <w:rsid w:val="007830CE"/>
    <w:rsid w:val="007C741F"/>
    <w:rsid w:val="007E6866"/>
    <w:rsid w:val="008612BA"/>
    <w:rsid w:val="00863B5A"/>
    <w:rsid w:val="008734D3"/>
    <w:rsid w:val="008D3102"/>
    <w:rsid w:val="008F03DF"/>
    <w:rsid w:val="00942480"/>
    <w:rsid w:val="00957994"/>
    <w:rsid w:val="009F2577"/>
    <w:rsid w:val="00A10837"/>
    <w:rsid w:val="00A32BAC"/>
    <w:rsid w:val="00AA224F"/>
    <w:rsid w:val="00AB640D"/>
    <w:rsid w:val="00AD7E7C"/>
    <w:rsid w:val="00B03849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cp:lastPrinted>2021-09-17T17:38:00Z</cp:lastPrinted>
  <dcterms:created xsi:type="dcterms:W3CDTF">2021-06-14T19:34:00Z</dcterms:created>
  <dcterms:modified xsi:type="dcterms:W3CDTF">2022-10-14T18:32:00Z</dcterms:modified>
</cp:coreProperties>
</file>