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2B1E8C" w:rsidP="002B1E8C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2B1E8C" w:rsidP="002B1E8C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63A2" w:rsidP="002B1E8C" w14:paraId="53827A99" w14:textId="41949BE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2B1E8C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2B1E8C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2B1E8C" w:rsid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Pr="00524E2B" w:rsidR="00524E2B">
        <w:rPr>
          <w:rFonts w:ascii="Bookman Old Style" w:hAnsi="Bookman Old Style" w:cs="Arial"/>
          <w:bCs/>
          <w:sz w:val="24"/>
          <w:szCs w:val="24"/>
          <w:lang w:val="pt"/>
        </w:rPr>
        <w:t>l</w:t>
      </w:r>
      <w:r w:rsidRPr="00524E2B" w:rsidR="00524E2B">
        <w:rPr>
          <w:rFonts w:ascii="Bookman Old Style" w:hAnsi="Bookman Old Style" w:cs="Arial"/>
          <w:sz w:val="24"/>
          <w:szCs w:val="24"/>
          <w:lang w:val="pt"/>
        </w:rPr>
        <w:t xml:space="preserve">ocalizado </w:t>
      </w:r>
      <w:r w:rsidR="008334FE">
        <w:rPr>
          <w:rFonts w:ascii="Bookman Old Style" w:hAnsi="Bookman Old Style" w:cs="Arial"/>
          <w:sz w:val="24"/>
          <w:szCs w:val="24"/>
          <w:lang w:val="pt"/>
        </w:rPr>
        <w:t xml:space="preserve">na Rua Eugenia </w:t>
      </w:r>
      <w:r w:rsidR="008334FE">
        <w:rPr>
          <w:rFonts w:ascii="Bookman Old Style" w:hAnsi="Bookman Old Style" w:cs="Arial"/>
          <w:sz w:val="24"/>
          <w:szCs w:val="24"/>
          <w:lang w:val="pt"/>
        </w:rPr>
        <w:t>Biancalana</w:t>
      </w:r>
      <w:r w:rsidR="008334FE">
        <w:rPr>
          <w:rFonts w:ascii="Bookman Old Style" w:hAnsi="Bookman Old Style" w:cs="Arial"/>
          <w:sz w:val="24"/>
          <w:szCs w:val="24"/>
          <w:lang w:val="pt"/>
        </w:rPr>
        <w:t xml:space="preserve"> Duarte, próximo ao Shopping Popular</w:t>
      </w:r>
      <w:r w:rsidRPr="00524E2B" w:rsidR="00524E2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24E2B" w:rsidRPr="002B1E8C" w:rsidP="002B1E8C" w14:paraId="047EC93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>A indicação s</w:t>
      </w:r>
      <w:bookmarkStart w:id="0" w:name="_GoBack"/>
      <w:bookmarkEnd w:id="0"/>
      <w:r w:rsidRPr="002B1E8C">
        <w:rPr>
          <w:rFonts w:ascii="Bookman Old Style" w:hAnsi="Bookman Old Style" w:cs="Arial"/>
          <w:sz w:val="24"/>
          <w:szCs w:val="24"/>
        </w:rPr>
        <w:t xml:space="preserve">e faz necessária, </w:t>
      </w:r>
      <w:r w:rsidRPr="002B1E8C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2B1E8C">
        <w:rPr>
          <w:rFonts w:ascii="Bookman Old Style" w:hAnsi="Bookman Old Style" w:cs="Arial"/>
          <w:sz w:val="24"/>
          <w:szCs w:val="24"/>
        </w:rPr>
        <w:t>causando transtorno</w:t>
      </w:r>
      <w:r w:rsidRPr="002B1E8C" w:rsidR="00437765">
        <w:rPr>
          <w:rFonts w:ascii="Bookman Old Style" w:hAnsi="Bookman Old Style" w:cs="Arial"/>
          <w:sz w:val="24"/>
          <w:szCs w:val="24"/>
        </w:rPr>
        <w:t>s</w:t>
      </w:r>
      <w:r w:rsidRPr="002B1E8C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2B1E8C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2B1E8C" w:rsidP="002B1E8C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20F1F836" w14:textId="24E8D4B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027CB">
        <w:rPr>
          <w:rFonts w:ascii="Bookman Old Style" w:hAnsi="Bookman Old Style" w:cs="Arial"/>
          <w:sz w:val="24"/>
          <w:szCs w:val="24"/>
        </w:rPr>
        <w:t>11</w:t>
      </w:r>
      <w:r w:rsidRPr="002B1E8C">
        <w:rPr>
          <w:rFonts w:ascii="Bookman Old Style" w:hAnsi="Bookman Old Style" w:cs="Arial"/>
          <w:sz w:val="24"/>
          <w:szCs w:val="24"/>
        </w:rPr>
        <w:t xml:space="preserve"> de </w:t>
      </w:r>
      <w:r w:rsidR="002063A2">
        <w:rPr>
          <w:rFonts w:ascii="Bookman Old Style" w:hAnsi="Bookman Old Style" w:cs="Arial"/>
          <w:sz w:val="24"/>
          <w:szCs w:val="24"/>
        </w:rPr>
        <w:t>outubro</w:t>
      </w:r>
      <w:r w:rsidRPr="002B1E8C">
        <w:rPr>
          <w:rFonts w:ascii="Bookman Old Style" w:hAnsi="Bookman Old Style" w:cs="Arial"/>
          <w:sz w:val="24"/>
          <w:szCs w:val="24"/>
        </w:rPr>
        <w:t xml:space="preserve"> de 202</w:t>
      </w:r>
      <w:r w:rsidR="00F048C3">
        <w:rPr>
          <w:rFonts w:ascii="Bookman Old Style" w:hAnsi="Bookman Old Style" w:cs="Arial"/>
          <w:sz w:val="24"/>
          <w:szCs w:val="24"/>
        </w:rPr>
        <w:t>2</w:t>
      </w:r>
      <w:r w:rsidRPr="002B1E8C">
        <w:rPr>
          <w:rFonts w:ascii="Bookman Old Style" w:hAnsi="Bookman Old Style" w:cs="Arial"/>
          <w:sz w:val="24"/>
          <w:szCs w:val="24"/>
        </w:rPr>
        <w:t>.</w:t>
      </w:r>
    </w:p>
    <w:p w:rsidR="00197158" w:rsidRPr="002B1E8C" w:rsidP="00F048C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6985196" r:id="rId5"/>
        </w:object>
      </w:r>
    </w:p>
    <w:p w:rsidR="00197158" w:rsidRPr="002B1E8C" w:rsidP="00F048C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B1E8C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2B1E8C" w:rsidP="00F048C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2B1E8C" w:rsidP="00F048C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063A2"/>
    <w:rsid w:val="002B1E8C"/>
    <w:rsid w:val="002C7CF4"/>
    <w:rsid w:val="002F6EAB"/>
    <w:rsid w:val="003529E2"/>
    <w:rsid w:val="00425C33"/>
    <w:rsid w:val="00437765"/>
    <w:rsid w:val="00524E2B"/>
    <w:rsid w:val="00582DEE"/>
    <w:rsid w:val="005D7AFA"/>
    <w:rsid w:val="005E1489"/>
    <w:rsid w:val="005F35B6"/>
    <w:rsid w:val="006108D5"/>
    <w:rsid w:val="00626437"/>
    <w:rsid w:val="006B6771"/>
    <w:rsid w:val="006D1E9A"/>
    <w:rsid w:val="007C741F"/>
    <w:rsid w:val="007E371A"/>
    <w:rsid w:val="00807DDB"/>
    <w:rsid w:val="008334FE"/>
    <w:rsid w:val="00855921"/>
    <w:rsid w:val="009857B9"/>
    <w:rsid w:val="009F2577"/>
    <w:rsid w:val="00AA224F"/>
    <w:rsid w:val="00B00244"/>
    <w:rsid w:val="00B20D55"/>
    <w:rsid w:val="00B31E12"/>
    <w:rsid w:val="00B710C5"/>
    <w:rsid w:val="00B74D12"/>
    <w:rsid w:val="00BE43C5"/>
    <w:rsid w:val="00C23060"/>
    <w:rsid w:val="00D81A3B"/>
    <w:rsid w:val="00DA303C"/>
    <w:rsid w:val="00DB1AB4"/>
    <w:rsid w:val="00E027CB"/>
    <w:rsid w:val="00E246F2"/>
    <w:rsid w:val="00EE1FFB"/>
    <w:rsid w:val="00EF63E5"/>
    <w:rsid w:val="00F048C3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2021-06-14T19:34:00Z</dcterms:created>
  <dcterms:modified xsi:type="dcterms:W3CDTF">2022-10-11T12:20:00Z</dcterms:modified>
</cp:coreProperties>
</file>