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7F02E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F08B6">
        <w:rPr>
          <w:sz w:val="24"/>
        </w:rPr>
        <w:t>Avenida Chico Mendes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6E7BDC">
        <w:rPr>
          <w:sz w:val="24"/>
        </w:rPr>
        <w:t>124</w:t>
      </w:r>
      <w:r w:rsidR="00562F0F">
        <w:rPr>
          <w:sz w:val="24"/>
        </w:rPr>
        <w:t>, cep 131</w:t>
      </w:r>
      <w:r w:rsidR="009B7633">
        <w:rPr>
          <w:sz w:val="24"/>
        </w:rPr>
        <w:t>81</w:t>
      </w:r>
      <w:r w:rsidR="00171F69">
        <w:rPr>
          <w:sz w:val="24"/>
        </w:rPr>
        <w:t>-</w:t>
      </w:r>
      <w:r w:rsidR="00CF08B6">
        <w:rPr>
          <w:sz w:val="24"/>
        </w:rPr>
        <w:t>11</w:t>
      </w:r>
      <w:r w:rsidR="00672078">
        <w:rPr>
          <w:sz w:val="24"/>
        </w:rPr>
        <w:t>6</w:t>
      </w:r>
      <w:r w:rsidR="00171F69">
        <w:rPr>
          <w:sz w:val="24"/>
        </w:rPr>
        <w:t xml:space="preserve"> no bairro </w:t>
      </w:r>
      <w:r w:rsidR="00CF08B6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1AA42B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E7BDC">
        <w:rPr>
          <w:sz w:val="24"/>
        </w:rPr>
        <w:t>11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6E7BDC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D2F"/>
    <w:rsid w:val="00831F77"/>
    <w:rsid w:val="00835196"/>
    <w:rsid w:val="008408AA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54067"/>
    <w:rsid w:val="00A56C36"/>
    <w:rsid w:val="00A6016D"/>
    <w:rsid w:val="00A616D3"/>
    <w:rsid w:val="00A659F9"/>
    <w:rsid w:val="00A72455"/>
    <w:rsid w:val="00AE32C4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73B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708D"/>
    <w:rsid w:val="00E7744F"/>
    <w:rsid w:val="00EA53ED"/>
    <w:rsid w:val="00EB4633"/>
    <w:rsid w:val="00EC0D8A"/>
    <w:rsid w:val="00EC7951"/>
    <w:rsid w:val="00EF22AD"/>
    <w:rsid w:val="00F040B6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2022-10-11T12:14:00Z</dcterms:created>
  <dcterms:modified xsi:type="dcterms:W3CDTF">2022-10-11T12:14:00Z</dcterms:modified>
</cp:coreProperties>
</file>