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49D47292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EF2C27" w:rsidR="00EF2C27">
        <w:t>Arnaldo Fernandes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3766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85132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2022-10-07T11:35:00Z</dcterms:created>
  <dcterms:modified xsi:type="dcterms:W3CDTF">2022-10-07T11:35:00Z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