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37390C92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 xml:space="preserve">de operação </w:t>
      </w:r>
      <w:r w:rsidR="008F320A">
        <w:rPr>
          <w:rFonts w:ascii="Times New Roman" w:hAnsi="Times New Roman" w:cs="Times New Roman"/>
          <w:sz w:val="28"/>
          <w:szCs w:val="28"/>
        </w:rPr>
        <w:t xml:space="preserve">de recapeamento </w:t>
      </w:r>
      <w:r w:rsidR="007709D7">
        <w:rPr>
          <w:rFonts w:ascii="Times New Roman" w:hAnsi="Times New Roman" w:cs="Times New Roman"/>
          <w:sz w:val="28"/>
          <w:szCs w:val="28"/>
        </w:rPr>
        <w:t>na</w:t>
      </w:r>
      <w:r w:rsidR="008F320A">
        <w:rPr>
          <w:rFonts w:ascii="Times New Roman" w:hAnsi="Times New Roman" w:cs="Times New Roman"/>
          <w:sz w:val="28"/>
          <w:szCs w:val="28"/>
        </w:rPr>
        <w:t xml:space="preserve"> Rua </w:t>
      </w:r>
      <w:bookmarkStart w:id="1" w:name="_GoBack"/>
      <w:r w:rsidR="00AC3EB0">
        <w:rPr>
          <w:rFonts w:ascii="Times New Roman" w:hAnsi="Times New Roman" w:cs="Times New Roman"/>
          <w:sz w:val="28"/>
          <w:szCs w:val="28"/>
        </w:rPr>
        <w:t>Marcelo Gomes, antiga 2, paralela à Rodovia Anhanguera</w:t>
      </w:r>
      <w:r w:rsidR="008F320A">
        <w:rPr>
          <w:rFonts w:ascii="Times New Roman" w:hAnsi="Times New Roman" w:cs="Times New Roman"/>
          <w:sz w:val="28"/>
          <w:szCs w:val="28"/>
        </w:rPr>
        <w:t xml:space="preserve">, Jardim </w:t>
      </w:r>
      <w:r w:rsidR="00AC3EB0">
        <w:rPr>
          <w:rFonts w:ascii="Times New Roman" w:hAnsi="Times New Roman" w:cs="Times New Roman"/>
          <w:sz w:val="28"/>
          <w:szCs w:val="28"/>
        </w:rPr>
        <w:t>Parque Ideal</w:t>
      </w:r>
      <w:bookmarkEnd w:id="1"/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07D6F975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AC3EB0">
        <w:rPr>
          <w:rFonts w:ascii="Times New Roman" w:hAnsi="Times New Roman" w:cs="Times New Roman"/>
          <w:sz w:val="28"/>
          <w:szCs w:val="28"/>
        </w:rPr>
        <w:t>04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AC3EB0">
        <w:rPr>
          <w:rFonts w:ascii="Times New Roman" w:hAnsi="Times New Roman" w:cs="Times New Roman"/>
          <w:sz w:val="28"/>
          <w:szCs w:val="28"/>
        </w:rPr>
        <w:t>outubro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617B4"/>
    <w:rsid w:val="00263369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504F1"/>
    <w:rsid w:val="00360B66"/>
    <w:rsid w:val="00396E50"/>
    <w:rsid w:val="003C3412"/>
    <w:rsid w:val="00414AD3"/>
    <w:rsid w:val="00424BFC"/>
    <w:rsid w:val="004548C1"/>
    <w:rsid w:val="00460A32"/>
    <w:rsid w:val="00494B5E"/>
    <w:rsid w:val="004A6357"/>
    <w:rsid w:val="004B2CC9"/>
    <w:rsid w:val="004C6F13"/>
    <w:rsid w:val="004D5330"/>
    <w:rsid w:val="004F1FE2"/>
    <w:rsid w:val="0051286F"/>
    <w:rsid w:val="00526E34"/>
    <w:rsid w:val="00545235"/>
    <w:rsid w:val="0054799A"/>
    <w:rsid w:val="0055626B"/>
    <w:rsid w:val="00562391"/>
    <w:rsid w:val="00583549"/>
    <w:rsid w:val="005A558F"/>
    <w:rsid w:val="005D4F9E"/>
    <w:rsid w:val="005E1412"/>
    <w:rsid w:val="00622D78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8F320A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7031"/>
    <w:rsid w:val="00AC3EB0"/>
    <w:rsid w:val="00AC7F72"/>
    <w:rsid w:val="00B01FF7"/>
    <w:rsid w:val="00B0389C"/>
    <w:rsid w:val="00B05055"/>
    <w:rsid w:val="00B322D3"/>
    <w:rsid w:val="00B340E8"/>
    <w:rsid w:val="00B42344"/>
    <w:rsid w:val="00B701D9"/>
    <w:rsid w:val="00B7439B"/>
    <w:rsid w:val="00B80F82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547C9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A4AD4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C2A2C-29DD-448B-9514-368EBCCF2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2022-09-28T16:54:00Z</dcterms:created>
  <dcterms:modified xsi:type="dcterms:W3CDTF">2022-09-28T16:54:00Z</dcterms:modified>
</cp:coreProperties>
</file>