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833D89" w:rsidP="00833D89" w14:paraId="6E7202D3" w14:textId="198D4ED9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</w:t>
      </w:r>
      <w:r w:rsidR="003D3B40">
        <w:rPr>
          <w:sz w:val="28"/>
          <w:szCs w:val="28"/>
        </w:rPr>
        <w:t xml:space="preserve"> a que seja feito</w:t>
      </w:r>
      <w:r>
        <w:rPr>
          <w:sz w:val="28"/>
          <w:szCs w:val="28"/>
        </w:rPr>
        <w:t xml:space="preserve"> </w:t>
      </w:r>
      <w:r w:rsidR="003D3B40">
        <w:rPr>
          <w:sz w:val="28"/>
          <w:szCs w:val="28"/>
        </w:rPr>
        <w:t xml:space="preserve">a </w:t>
      </w:r>
      <w:r w:rsidR="00A05D67">
        <w:rPr>
          <w:sz w:val="28"/>
          <w:szCs w:val="28"/>
        </w:rPr>
        <w:t xml:space="preserve"> </w:t>
      </w:r>
      <w:r w:rsidRPr="003F0E6E" w:rsidR="003F0E6E">
        <w:rPr>
          <w:sz w:val="28"/>
          <w:szCs w:val="28"/>
        </w:rPr>
        <w:t>Troca de lâ</w:t>
      </w:r>
      <w:r w:rsidR="003F0E6E">
        <w:rPr>
          <w:sz w:val="28"/>
          <w:szCs w:val="28"/>
        </w:rPr>
        <w:t>mpadas na praça do alto de Rebouç</w:t>
      </w:r>
      <w:r w:rsidRPr="003F0E6E" w:rsidR="003F0E6E">
        <w:rPr>
          <w:sz w:val="28"/>
          <w:szCs w:val="28"/>
        </w:rPr>
        <w:t>as</w:t>
      </w:r>
    </w:p>
    <w:p w:rsidR="00833D89" w:rsidP="00833D89" w14:paraId="26E351D0" w14:textId="77777777">
      <w:pPr>
        <w:tabs>
          <w:tab w:val="center" w:pos="4607"/>
          <w:tab w:val="left" w:pos="7170"/>
        </w:tabs>
        <w:rPr>
          <w:sz w:val="28"/>
          <w:szCs w:val="28"/>
        </w:rPr>
      </w:pPr>
      <w:bookmarkStart w:id="1" w:name="_GoBack"/>
      <w:bookmarkEnd w:id="1"/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5DD6EF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C00D68">
        <w:rPr>
          <w:sz w:val="28"/>
          <w:szCs w:val="28"/>
        </w:rPr>
        <w:t>04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430AF"/>
    <w:rsid w:val="003D3B40"/>
    <w:rsid w:val="003F0E6E"/>
    <w:rsid w:val="00460A32"/>
    <w:rsid w:val="00472634"/>
    <w:rsid w:val="004B2CC9"/>
    <w:rsid w:val="00507100"/>
    <w:rsid w:val="0051286F"/>
    <w:rsid w:val="00601B0A"/>
    <w:rsid w:val="00626437"/>
    <w:rsid w:val="00632FA0"/>
    <w:rsid w:val="006C41A4"/>
    <w:rsid w:val="006D1E9A"/>
    <w:rsid w:val="00822396"/>
    <w:rsid w:val="00833D89"/>
    <w:rsid w:val="00960CDF"/>
    <w:rsid w:val="00A05D67"/>
    <w:rsid w:val="00A06CF2"/>
    <w:rsid w:val="00A2641B"/>
    <w:rsid w:val="00AE6AEE"/>
    <w:rsid w:val="00C00C1E"/>
    <w:rsid w:val="00C00D68"/>
    <w:rsid w:val="00C36776"/>
    <w:rsid w:val="00C76BC0"/>
    <w:rsid w:val="00CD6B58"/>
    <w:rsid w:val="00CF401E"/>
    <w:rsid w:val="00D80535"/>
    <w:rsid w:val="00E20F36"/>
    <w:rsid w:val="00EC1DB2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2EE15-9B20-4245-A10C-CC4EE42A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