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EBE" w:rsidP="002B1E8C" w14:paraId="5E7A382B" w14:textId="3440BD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063A2" w:rsidR="002063A2">
        <w:rPr>
          <w:rFonts w:ascii="Bookman Old Style" w:hAnsi="Bookman Old Style" w:cs="Arial"/>
          <w:sz w:val="24"/>
          <w:szCs w:val="24"/>
        </w:rPr>
        <w:t xml:space="preserve">Rua Engenheiro Jaime Pinheiro Ulhoa Cintra, altura do nº </w:t>
      </w:r>
      <w:r w:rsidRPr="002063A2" w:rsidR="002063A2">
        <w:rPr>
          <w:rFonts w:ascii="Bookman Old Style" w:hAnsi="Bookman Old Style" w:cs="Arial"/>
          <w:sz w:val="24"/>
          <w:szCs w:val="24"/>
        </w:rPr>
        <w:t>494, Jardim</w:t>
      </w:r>
      <w:r w:rsidRPr="002063A2" w:rsidR="002063A2">
        <w:rPr>
          <w:rFonts w:ascii="Bookman Old Style" w:hAnsi="Bookman Old Style" w:cs="Arial"/>
          <w:sz w:val="24"/>
          <w:szCs w:val="24"/>
        </w:rPr>
        <w:t xml:space="preserve"> Bom Retiro.</w:t>
      </w:r>
    </w:p>
    <w:p w:rsidR="002063A2" w:rsidRPr="002B1E8C" w:rsidP="002B1E8C" w14:paraId="53827A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08EB8F7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063A2">
        <w:rPr>
          <w:rFonts w:ascii="Bookman Old Style" w:hAnsi="Bookman Old Style" w:cs="Arial"/>
          <w:sz w:val="24"/>
          <w:szCs w:val="24"/>
        </w:rPr>
        <w:t>04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2063A2">
        <w:rPr>
          <w:rFonts w:ascii="Bookman Old Style" w:hAnsi="Bookman Old Style" w:cs="Arial"/>
          <w:sz w:val="24"/>
          <w:szCs w:val="24"/>
        </w:rPr>
        <w:t>outubro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561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D81A3B"/>
    <w:rsid w:val="00DA303C"/>
    <w:rsid w:val="00DB1AB4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2021-06-14T19:34:00Z</dcterms:created>
  <dcterms:modified xsi:type="dcterms:W3CDTF">2022-10-04T11:50:00Z</dcterms:modified>
</cp:coreProperties>
</file>