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466C5D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D406F0" w:rsidR="00D406F0">
        <w:t>Bruna Procópio da Costa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297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1E75"/>
    <w:rsid w:val="008E2159"/>
    <w:rsid w:val="008F2EC3"/>
    <w:rsid w:val="00911004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406F0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2022-10-03T17:45:00Z</dcterms:created>
  <dcterms:modified xsi:type="dcterms:W3CDTF">2022-10-03T17:45:00Z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