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3722CA7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C372B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F3873">
        <w:rPr>
          <w:rFonts w:ascii="Arial" w:hAnsi="Arial" w:cs="Arial"/>
          <w:b/>
          <w:sz w:val="24"/>
          <w:szCs w:val="24"/>
          <w:u w:val="single"/>
        </w:rPr>
        <w:t>Pedro Souza Machado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E68C0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6751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8AD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372BC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5CCCF-1577-4BC8-AD6A-50B1913FB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309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2022-10-03T18:31:00Z</dcterms:created>
  <dcterms:modified xsi:type="dcterms:W3CDTF">2022-10-03T18:31:00Z</dcterms:modified>
</cp:coreProperties>
</file>