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77777777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7777777">
      <w:pPr>
        <w:jc w:val="center"/>
        <w:rPr>
          <w:b/>
          <w:sz w:val="40"/>
          <w:szCs w:val="40"/>
        </w:rPr>
      </w:pPr>
    </w:p>
    <w:p w:rsidR="003E6C61" w:rsidP="003E6C61" w14:paraId="0EC2984F" w14:textId="77777777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16226E" w:rsidP="003E6C61" w14:paraId="5D3313C3" w14:textId="173F9A96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16226E" w:rsidR="007E1350">
        <w:rPr>
          <w:rFonts w:ascii="Times New Roman" w:hAnsi="Times New Roman" w:cs="Times New Roman"/>
          <w:sz w:val="28"/>
          <w:szCs w:val="28"/>
        </w:rPr>
        <w:t xml:space="preserve">ntes no </w:t>
      </w:r>
      <w:r w:rsidRPr="0016226E" w:rsidR="0016226E">
        <w:rPr>
          <w:rFonts w:ascii="Times New Roman" w:hAnsi="Times New Roman" w:cs="Times New Roman"/>
          <w:sz w:val="28"/>
          <w:szCs w:val="28"/>
        </w:rPr>
        <w:t xml:space="preserve">realizar o recapeamento completo </w:t>
      </w:r>
      <w:r w:rsidRPr="0016226E" w:rsidR="007C5E78">
        <w:rPr>
          <w:rFonts w:ascii="Times New Roman" w:hAnsi="Times New Roman" w:cs="Times New Roman"/>
          <w:sz w:val="28"/>
          <w:szCs w:val="28"/>
        </w:rPr>
        <w:t xml:space="preserve">na </w:t>
      </w:r>
      <w:r w:rsidR="0016226E">
        <w:rPr>
          <w:rFonts w:ascii="Times New Roman" w:hAnsi="Times New Roman" w:cs="Times New Roman"/>
          <w:sz w:val="28"/>
          <w:szCs w:val="28"/>
        </w:rPr>
        <w:t xml:space="preserve">Rua </w:t>
      </w:r>
      <w:r w:rsidR="006614DD">
        <w:rPr>
          <w:rFonts w:ascii="Times New Roman" w:hAnsi="Times New Roman" w:cs="Times New Roman"/>
          <w:sz w:val="28"/>
          <w:szCs w:val="28"/>
        </w:rPr>
        <w:t>Ala</w:t>
      </w:r>
      <w:r w:rsidR="006E3460">
        <w:rPr>
          <w:rFonts w:ascii="Times New Roman" w:hAnsi="Times New Roman" w:cs="Times New Roman"/>
          <w:sz w:val="28"/>
          <w:szCs w:val="28"/>
        </w:rPr>
        <w:t>í</w:t>
      </w:r>
      <w:r w:rsidR="006614DD">
        <w:rPr>
          <w:rFonts w:ascii="Times New Roman" w:hAnsi="Times New Roman" w:cs="Times New Roman"/>
          <w:sz w:val="28"/>
          <w:szCs w:val="28"/>
        </w:rPr>
        <w:t>de Souza De Oliveira esquina com Rua Pedro Vitor da Silva</w:t>
      </w:r>
      <w:r w:rsidR="0013735E">
        <w:rPr>
          <w:rFonts w:ascii="Times New Roman" w:hAnsi="Times New Roman" w:cs="Times New Roman"/>
          <w:sz w:val="28"/>
          <w:szCs w:val="28"/>
        </w:rPr>
        <w:t>, Pq</w:t>
      </w:r>
      <w:r w:rsidR="006E3460">
        <w:rPr>
          <w:rFonts w:ascii="Times New Roman" w:hAnsi="Times New Roman" w:cs="Times New Roman"/>
          <w:sz w:val="28"/>
          <w:szCs w:val="28"/>
        </w:rPr>
        <w:t>.</w:t>
      </w:r>
      <w:r w:rsidR="0013735E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6226E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0999657" w14:textId="3408945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vári</w:t>
      </w:r>
      <w:r w:rsidR="007C5E78">
        <w:rPr>
          <w:rFonts w:ascii="Times New Roman" w:hAnsi="Times New Roman" w:cs="Times New Roman"/>
          <w:sz w:val="28"/>
          <w:szCs w:val="28"/>
        </w:rPr>
        <w:t>o</w:t>
      </w:r>
      <w:r w:rsidR="0027652C">
        <w:rPr>
          <w:rFonts w:ascii="Times New Roman" w:hAnsi="Times New Roman" w:cs="Times New Roman"/>
          <w:sz w:val="28"/>
          <w:szCs w:val="28"/>
        </w:rPr>
        <w:t xml:space="preserve">s </w:t>
      </w:r>
      <w:r w:rsidR="007C5E78">
        <w:rPr>
          <w:rFonts w:ascii="Times New Roman" w:hAnsi="Times New Roman" w:cs="Times New Roman"/>
          <w:sz w:val="28"/>
          <w:szCs w:val="28"/>
        </w:rPr>
        <w:t>buracos se formaram nesta rua devido ao aumento do volume de chuvas em nossa cidade nos últimos dias aumentando os riscos de acidentes na rua com automóveis e pedestres além de prejuízo para os imóveis do local.</w:t>
      </w:r>
    </w:p>
    <w:p w:rsidR="00634E8F" w:rsidRPr="00D66BB8" w:rsidP="003E6C61" w14:paraId="43FD0B3E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774C0DA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3AF4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482EB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14114355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56760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7C5E78" w:rsidP="007C5E78" w14:paraId="5BB27B20" w14:textId="442842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P="006447E5" w14:paraId="17E08233" w14:textId="77777777">
    <w:pPr>
      <w:pStyle w:val="Footer"/>
    </w:pPr>
    <w:r>
      <w:t>_____________________________________________________________________________</w:t>
    </w:r>
  </w:p>
  <w:p w:rsidR="0013735E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3735E" w14:paraId="73EC2018" w14:textId="77777777">
    <w:pPr>
      <w:pStyle w:val="Footer"/>
    </w:pPr>
  </w:p>
  <w:p w:rsidR="0013735E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3735E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3735E" w14:paraId="2EA46DC9" w14:textId="77777777">
        <w:pPr>
          <w:pStyle w:val="Header"/>
        </w:pPr>
        <w:r>
          <w:t>[Digite texto]</w:t>
        </w:r>
      </w:p>
    </w:sdtContent>
  </w:sdt>
  <w:p w:rsidR="0013735E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E6C61"/>
    <w:rsid w:val="0013735E"/>
    <w:rsid w:val="0016226E"/>
    <w:rsid w:val="002574EF"/>
    <w:rsid w:val="0027652C"/>
    <w:rsid w:val="002A4FA6"/>
    <w:rsid w:val="00396456"/>
    <w:rsid w:val="003E6C61"/>
    <w:rsid w:val="005C1D00"/>
    <w:rsid w:val="00634E8F"/>
    <w:rsid w:val="006447E5"/>
    <w:rsid w:val="006614DD"/>
    <w:rsid w:val="006E3460"/>
    <w:rsid w:val="007308B8"/>
    <w:rsid w:val="00734072"/>
    <w:rsid w:val="007878F3"/>
    <w:rsid w:val="007C5E78"/>
    <w:rsid w:val="007E1350"/>
    <w:rsid w:val="008D0F1D"/>
    <w:rsid w:val="008E7B3A"/>
    <w:rsid w:val="00903E63"/>
    <w:rsid w:val="00C07A2A"/>
    <w:rsid w:val="00CD5ECD"/>
    <w:rsid w:val="00D068F8"/>
    <w:rsid w:val="00D66BB8"/>
    <w:rsid w:val="00E10409"/>
    <w:rsid w:val="00EB1085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F0FA3E-C14F-44D6-94F8-E11DA9AF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8D51A4"/>
    <w:rsid w:val="00C07A2A"/>
    <w:rsid w:val="00CD5ECD"/>
    <w:rsid w:val="00F3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4659-7B59-4B35-9DDE-385D1BA8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2021-01-18T13:38:00Z</dcterms:created>
  <dcterms:modified xsi:type="dcterms:W3CDTF">2021-01-18T19:31:00Z</dcterms:modified>
</cp:coreProperties>
</file>