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61D1" w:rsidP="000761D1" w14:paraId="453E58AB" w14:textId="51B058EC">
      <w:pPr>
        <w:jc w:val="center"/>
        <w:rPr>
          <w:b/>
          <w:bCs/>
        </w:rPr>
      </w:pPr>
      <w:permStart w:id="0" w:edGrp="everyone"/>
      <w:r>
        <w:rPr>
          <w:rFonts w:ascii="Arial" w:hAnsi="Arial" w:cs="Arial"/>
          <w:b/>
        </w:rPr>
        <w:t xml:space="preserve">                                     </w:t>
      </w:r>
      <w:r>
        <w:rPr>
          <w:b/>
          <w:bCs/>
        </w:rPr>
        <w:t xml:space="preserve">PROJETO DE LEI Nº </w:t>
      </w:r>
      <w:r>
        <w:rPr>
          <w:b/>
          <w:bCs/>
        </w:rPr>
        <w:t xml:space="preserve">   </w:t>
      </w:r>
      <w:r>
        <w:rPr>
          <w:b/>
          <w:bCs/>
        </w:rPr>
        <w:t xml:space="preserve">  </w:t>
      </w:r>
      <w:r>
        <w:rPr>
          <w:b/>
          <w:bCs/>
        </w:rPr>
        <w:t>,</w:t>
      </w:r>
      <w:r>
        <w:rPr>
          <w:b/>
          <w:bCs/>
        </w:rPr>
        <w:t xml:space="preserve">  DE 20</w:t>
      </w:r>
      <w:r>
        <w:rPr>
          <w:b/>
          <w:bCs/>
        </w:rPr>
        <w:t>22</w:t>
      </w:r>
    </w:p>
    <w:p w:rsidR="000761D1" w:rsidP="000761D1" w14:paraId="03DC6214" w14:textId="77777777"/>
    <w:p w:rsidR="000761D1" w:rsidP="000761D1" w14:paraId="38AB5775" w14:textId="6812357D">
      <w:pPr>
        <w:pStyle w:val="BodyTextIndent"/>
        <w:ind w:left="4247"/>
        <w:jc w:val="both"/>
      </w:pPr>
      <w:r>
        <w:t xml:space="preserve">Institui a "Semana </w:t>
      </w:r>
      <w:r>
        <w:t>Municipal</w:t>
      </w:r>
      <w:r>
        <w:t xml:space="preserve"> de Educação e Conscientização sobre as Doenças Respiratórias, e dá outras providências"</w:t>
      </w:r>
    </w:p>
    <w:p w:rsidR="00E15D0F" w:rsidP="001C5207" w14:paraId="1F4C604A" w14:textId="2046F434">
      <w:pPr>
        <w:jc w:val="both"/>
        <w:rPr>
          <w:rFonts w:ascii="Arial" w:hAnsi="Arial" w:cs="Arial"/>
          <w:b/>
        </w:rPr>
      </w:pPr>
    </w:p>
    <w:p w:rsidR="000761D1" w:rsidRPr="000761D1" w:rsidP="000761D1" w14:paraId="19ECEF16" w14:textId="4E9B288C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Artigo 1º – Fica instituída, no</w:t>
      </w:r>
      <w:r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Município de Sumaré,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a “Semana</w:t>
      </w:r>
      <w:r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Municipal 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de Educação e Conscientização sobre a Importância das Doenças Respiratórias”, a ser realizada, anualmente, na primeira semana do mês de junho.</w:t>
      </w:r>
    </w:p>
    <w:p w:rsidR="000761D1" w:rsidRPr="000761D1" w:rsidP="000761D1" w14:paraId="319CDB16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:rsidR="000761D1" w:rsidRPr="000761D1" w:rsidP="000761D1" w14:paraId="698DA864" w14:textId="256E1F5A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Artigo 2º – A Semana </w:t>
      </w:r>
      <w:r>
        <w:rPr>
          <w:rFonts w:ascii="Times New Roman" w:eastAsia="Times New Roman" w:hAnsi="Times New Roman" w:cs="Times New Roman"/>
          <w:bCs/>
          <w:sz w:val="24"/>
          <w:lang w:eastAsia="pt-BR"/>
        </w:rPr>
        <w:t>Municipal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de Educação e Conscientização sobre a Importância das Doenças Respiratórias integrará o calendário oficial de eventos do </w:t>
      </w:r>
      <w:r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município 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.</w:t>
      </w:r>
    </w:p>
    <w:p w:rsidR="000761D1" w:rsidRPr="000761D1" w:rsidP="000761D1" w14:paraId="7A81F684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:rsidR="000761D1" w:rsidRPr="000761D1" w:rsidP="000761D1" w14:paraId="66DB1F43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Artigo 3º – Ficam instituídas, como um conjunto de ações do Poder Público voltadas para atender esta lei:</w:t>
      </w:r>
    </w:p>
    <w:p w:rsidR="000761D1" w:rsidRPr="000761D1" w:rsidP="000761D1" w14:paraId="7F4B2A2C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:rsidR="000761D1" w:rsidRPr="000761D1" w:rsidP="000761D1" w14:paraId="019DDC37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I – 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a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realização anual de eventos públicos de conscientização sobre as doenças respiratórias, e sua importância para a saúde da população, na primeira semana de junho;</w:t>
      </w:r>
    </w:p>
    <w:p w:rsidR="000761D1" w:rsidRPr="000761D1" w:rsidP="000761D1" w14:paraId="2015D1C5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:rsidR="000761D1" w:rsidRPr="000761D1" w:rsidP="000761D1" w14:paraId="001D375B" w14:textId="33FCE41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II – 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a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instituição do Programa </w:t>
      </w:r>
      <w:r>
        <w:rPr>
          <w:rFonts w:ascii="Times New Roman" w:eastAsia="Times New Roman" w:hAnsi="Times New Roman" w:cs="Times New Roman"/>
          <w:bCs/>
          <w:sz w:val="24"/>
          <w:lang w:eastAsia="pt-BR"/>
        </w:rPr>
        <w:t>Municipal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de Atualização e Reciclagem sobre Doenças Respiratórias, voltado para profissionais da área de saúde, visando ao seu aperfeiçoamento e à sua atualização técnica e científica.</w:t>
      </w:r>
    </w:p>
    <w:p w:rsidR="000761D1" w:rsidRPr="000761D1" w:rsidP="000761D1" w14:paraId="7BE1534B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:rsidR="000761D1" w:rsidRPr="000761D1" w:rsidP="000761D1" w14:paraId="0E455368" w14:textId="71EE0106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Artigo 4º – No âmbito do disposto nesta lei, deverá ser implantado um serviço multimídia de comunicação com os diversos setores do </w:t>
      </w:r>
      <w:r>
        <w:rPr>
          <w:rFonts w:ascii="Times New Roman" w:eastAsia="Times New Roman" w:hAnsi="Times New Roman" w:cs="Times New Roman"/>
          <w:bCs/>
          <w:sz w:val="24"/>
          <w:lang w:eastAsia="pt-BR"/>
        </w:rPr>
        <w:t>município</w:t>
      </w: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e organizações da sociedade afins, para a prestação de informações ao público a respeito das doenças respiratórias e a importância dos especialistas pneumologistas, cirurgiões de tórax, fisioterapeutas e outros profissionais especializados em doenças respiratórias, para a saúde da população.</w:t>
      </w:r>
    </w:p>
    <w:p w:rsidR="000761D1" w:rsidRPr="000761D1" w:rsidP="000761D1" w14:paraId="149D7D4C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:rsidR="000761D1" w:rsidRPr="000761D1" w:rsidP="000761D1" w14:paraId="78DC8F24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Artigo 5º – O Poder Executivo regulamentará esta lei no prazo de 120 (cento e vinte) dias, contados a partir da data de sua publicação.</w:t>
      </w:r>
    </w:p>
    <w:p w:rsidR="000761D1" w:rsidRPr="000761D1" w:rsidP="000761D1" w14:paraId="406C63AB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:rsidR="000761D1" w:rsidRPr="000761D1" w:rsidP="000761D1" w14:paraId="19388040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Artigo 6º – As despesas decorrentes da execução desta lei correrão à conta das dotações orçamentárias próprias, suplementadas se necessário.</w:t>
      </w:r>
    </w:p>
    <w:p w:rsidR="000761D1" w:rsidRPr="000761D1" w:rsidP="000761D1" w14:paraId="279CC4A9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:rsidR="000761D1" w:rsidP="000761D1" w14:paraId="44313DB8" w14:textId="0ECC5016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0761D1">
        <w:rPr>
          <w:rFonts w:ascii="Times New Roman" w:eastAsia="Times New Roman" w:hAnsi="Times New Roman" w:cs="Times New Roman"/>
          <w:bCs/>
          <w:sz w:val="24"/>
          <w:lang w:eastAsia="pt-BR"/>
        </w:rPr>
        <w:t>Artigo 7º – Esta lei entra em vigor na data de sua publicação.</w:t>
      </w:r>
    </w:p>
    <w:p w:rsidR="000761D1" w:rsidRPr="000761D1" w:rsidP="000761D1" w14:paraId="4F290EA5" w14:textId="77777777">
      <w:pPr>
        <w:spacing w:after="0" w:line="240" w:lineRule="auto"/>
        <w:ind w:left="1134" w:right="-52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:rsidR="000761D1" w:rsidRPr="000761D1" w:rsidP="000761D1" w14:paraId="301989C5" w14:textId="0E996B39">
      <w:pPr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>
        <w:rPr>
          <w:rFonts w:ascii="Arial" w:hAnsi="Arial" w:cs="Arial"/>
          <w:b/>
          <w:noProof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3505200</wp:posOffset>
            </wp:positionH>
            <wp:positionV relativeFrom="paragraph">
              <wp:posOffset>13970</wp:posOffset>
            </wp:positionV>
            <wp:extent cx="1457325" cy="1117759"/>
            <wp:effectExtent l="0" t="0" r="0" b="6350"/>
            <wp:wrapNone/>
            <wp:docPr id="606931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4006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17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Sala das Sessões 04 de outubro de 2022</w:t>
      </w:r>
    </w:p>
    <w:p w:rsidR="001C5207" w:rsidP="001C5207" w14:paraId="3B4DC206" w14:textId="4848094B">
      <w:pPr>
        <w:jc w:val="both"/>
        <w:rPr>
          <w:rFonts w:ascii="Arial" w:hAnsi="Arial" w:cs="Arial"/>
          <w:b/>
        </w:rPr>
      </w:pPr>
    </w:p>
    <w:p w:rsidR="00E15D0F" w:rsidP="005028E9" w14:paraId="099C0207" w14:textId="1CCC0047">
      <w:pPr>
        <w:ind w:firstLine="708"/>
        <w:rPr>
          <w:noProof/>
        </w:rPr>
      </w:pPr>
    </w:p>
    <w:p w:rsidR="00C77FCB" w:rsidP="005028E9" w14:paraId="1855B1A5" w14:textId="77777777">
      <w:pPr>
        <w:ind w:firstLine="708"/>
        <w:rPr>
          <w:noProof/>
        </w:rPr>
      </w:pPr>
    </w:p>
    <w:p w:rsidR="00C77FCB" w:rsidP="005028E9" w14:paraId="75B59712" w14:textId="77777777">
      <w:pPr>
        <w:ind w:firstLine="708"/>
        <w:rPr>
          <w:noProof/>
        </w:rPr>
      </w:pPr>
    </w:p>
    <w:p w:rsidR="000761D1" w:rsidP="000761D1" w14:paraId="10444660" w14:textId="77777777">
      <w:pPr>
        <w:spacing w:line="360" w:lineRule="auto"/>
        <w:ind w:right="-1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</w:t>
      </w:r>
    </w:p>
    <w:p w:rsidR="000761D1" w:rsidP="000761D1" w14:paraId="264C8241" w14:textId="77777777">
      <w:pPr>
        <w:spacing w:line="360" w:lineRule="auto"/>
        <w:ind w:right="-16"/>
        <w:jc w:val="center"/>
        <w:rPr>
          <w:rFonts w:ascii="Arial" w:hAnsi="Arial" w:cs="Arial"/>
          <w:color w:val="000000"/>
        </w:rPr>
      </w:pPr>
    </w:p>
    <w:p w:rsidR="000761D1" w:rsidP="000761D1" w14:paraId="57115499" w14:textId="57E5FE8B">
      <w:pPr>
        <w:spacing w:line="360" w:lineRule="auto"/>
        <w:ind w:right="-1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       A Pneumologia é a especialidade da medicina que estuda o mecanismo de funcionamento da respiração e da estrutura dos pulmões, responsável pelo tratamento das doenças pulmonares e respiratórias, incluindo as intervenções de cirurgia torácica.</w:t>
      </w:r>
    </w:p>
    <w:p w:rsidR="000761D1" w:rsidP="000761D1" w14:paraId="1CB503D8" w14:textId="2D62FF6D">
      <w:pPr>
        <w:spacing w:line="360" w:lineRule="auto"/>
        <w:ind w:right="-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Infelizmente grande parte da população desconhece a importância da prevenção, diagnóstico, tratamento precoce das doenças respiratórias. Também há falta de esclarecimento sobre a importância de procurar especialistas em pneumologia, </w:t>
      </w:r>
      <w:r>
        <w:rPr>
          <w:rFonts w:ascii="Arial" w:hAnsi="Arial" w:cs="Arial"/>
          <w:color w:val="000000"/>
        </w:rPr>
        <w:t>pneumopediatria</w:t>
      </w:r>
      <w:r>
        <w:rPr>
          <w:rFonts w:ascii="Arial" w:hAnsi="Arial" w:cs="Arial"/>
          <w:color w:val="000000"/>
        </w:rPr>
        <w:t>, cirurgia torácica, fisioterapeutas e outros profissionais especializados em casos de doenças respiratórias, tais como, tabagismo, asma, DPOC, câncer de pulmão, tuberculose, transplantes pulmonares, dentre outras.</w:t>
      </w:r>
    </w:p>
    <w:p w:rsidR="000761D1" w:rsidP="000761D1" w14:paraId="5AFF8F4A" w14:textId="77777777">
      <w:pPr>
        <w:spacing w:line="360" w:lineRule="auto"/>
        <w:ind w:right="-16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Importantes ações de educação continuada e prevenção das doenças respiratórias têm sido realizadas, em âmbito Estadual, para médicos e público leigo, pela Sociedade Paulista de Pneumologia e Tisiologia em campos específicos de atuação, como tabagismo, asma, DPOC, câncer de pulmão, tuberculose, transplantes pulmonares, fibrose cística, dentre outras. Entretanto, o Estado precisa assumir INTEGRALMENTE seu papel de promotor da saúde e criar mecanismos que propiciem a multiplicação dessas iniciativas para promover a prevenção e o combate a esse grupo de doenças.</w:t>
      </w:r>
    </w:p>
    <w:p w:rsidR="000761D1" w:rsidP="000761D1" w14:paraId="7A0C56B3" w14:textId="41C91A37">
      <w:pPr>
        <w:spacing w:line="360" w:lineRule="auto"/>
        <w:ind w:right="-16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Alguns números atestam a necessidade de maior atenção com as doenças pulmonares em nosso Estado.  Apenas em 2002, segundo dados do SEADE, a mortalidade proporcional por causas respiratórias foi de 12%, ficando em quarto lugar entre as sete causas </w:t>
      </w:r>
    </w:p>
    <w:p w:rsidR="000761D1" w:rsidP="000761D1" w14:paraId="7CB3633E" w14:textId="1928E586">
      <w:pPr>
        <w:spacing w:line="360" w:lineRule="auto"/>
        <w:ind w:right="-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principais. Neste mesmo ano, as doenças respiratórias foram responsáveis por 12% das internações, segunda posição ficando atrás somente de gravidezes e partos. Há que se ressaltar que mortalidade por distúrbios respiratórios é maior causa de óbito nas crianças menores de um ano e nos adultos com idade superior a sessenta anos.</w:t>
      </w:r>
    </w:p>
    <w:p w:rsidR="000761D1" w:rsidP="000761D1" w14:paraId="08F330DF" w14:textId="77777777">
      <w:pPr>
        <w:spacing w:line="360" w:lineRule="auto"/>
        <w:ind w:right="10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Além de sua importância pela alta incidência de doenças respiratórias na população, a pneumologia é uma especialidade que permite ao médico desenvolver atividades em diversas áreas como: terapia intensiva, alergia e imunologia, medicina ambiental, distúrbios respiratórios do sono, oncologia, reabilitação pulmonar etc. Portanto, estimulá-la só traz benefícios à comunidade.</w:t>
      </w:r>
    </w:p>
    <w:p w:rsidR="000761D1" w:rsidP="000761D1" w14:paraId="74A68B7D" w14:textId="77777777">
      <w:pPr>
        <w:spacing w:line="360" w:lineRule="auto"/>
        <w:ind w:right="104"/>
        <w:jc w:val="both"/>
        <w:rPr>
          <w:rFonts w:ascii="Arial" w:hAnsi="Arial" w:cs="Arial"/>
          <w:color w:val="000000"/>
        </w:rPr>
      </w:pPr>
    </w:p>
    <w:p w:rsidR="000761D1" w:rsidP="000761D1" w14:paraId="690F2A8A" w14:textId="1313E5B8">
      <w:pPr>
        <w:spacing w:line="360" w:lineRule="auto"/>
        <w:ind w:right="102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O esclarecimento à população e a valorização dos médicos pneumologistas, </w:t>
      </w:r>
      <w:r>
        <w:rPr>
          <w:rFonts w:ascii="Arial" w:hAnsi="Arial" w:cs="Arial"/>
          <w:color w:val="000000"/>
        </w:rPr>
        <w:t>neuropediatras</w:t>
      </w:r>
      <w:r>
        <w:rPr>
          <w:rFonts w:ascii="Arial" w:hAnsi="Arial" w:cs="Arial"/>
          <w:color w:val="000000"/>
        </w:rPr>
        <w:t>, cirurgiões de tórax, fisioterapeutas respiratórios é o principal objetivo desta lei. Trata-se de uma prestação de serviço à comunidade, pois o centro do seu objetivo é educar e prevenir doenças são da alçada do pneumologista, profissional com formação ideal para o diagnóstico e a prescrição de tratamento das doenças respiratórias.</w:t>
      </w:r>
    </w:p>
    <w:p w:rsidR="00E15D0F" w:rsidP="000761D1" w14:paraId="60A9EAD0" w14:textId="2511470D">
      <w:pPr>
        <w:ind w:firstLine="708"/>
        <w:rPr>
          <w:noProof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 valorização da educação, prevenção e do combate às doenças respiratórias, assim como da ação destes profissionais da área médica, além do amplo esclarecimento da população acerca dos males que atingem o sistema respiratório, serão, certamente, importantes ferramentas na busca de melhores condições de saúde à nossa população e otimizadores dos investimentos em saúde pública </w:t>
      </w:r>
      <w:r>
        <w:rPr>
          <w:rFonts w:ascii="Arial" w:hAnsi="Arial" w:cs="Arial"/>
          <w:color w:val="000000"/>
        </w:rPr>
        <w:t xml:space="preserve">no Município de </w:t>
      </w:r>
      <w:r>
        <w:rPr>
          <w:rFonts w:ascii="Arial" w:hAnsi="Arial" w:cs="Arial"/>
          <w:color w:val="000000"/>
        </w:rPr>
        <w:t xml:space="preserve">Sumaré </w:t>
      </w:r>
      <w:r>
        <w:rPr>
          <w:rFonts w:ascii="Arial" w:hAnsi="Arial" w:cs="Arial"/>
          <w:color w:val="000000"/>
        </w:rPr>
        <w:t>.</w:t>
      </w:r>
    </w:p>
    <w:p w:rsidR="00E15D0F" w:rsidP="005028E9" w14:paraId="37F56B50" w14:textId="5D22B779">
      <w:pPr>
        <w:ind w:firstLine="708"/>
        <w:rPr>
          <w:noProof/>
        </w:rPr>
      </w:pPr>
    </w:p>
    <w:p w:rsidR="00E15D0F" w:rsidRPr="000761D1" w:rsidP="001C5207" w14:paraId="5D7A6EB0" w14:textId="0936E109">
      <w:pPr>
        <w:rPr>
          <w:rStyle w:val="Strong"/>
          <w:rFonts w:ascii="Arial" w:hAnsi="Arial" w:cs="Arial"/>
          <w:b w:val="0"/>
          <w:bCs w:val="0"/>
          <w:color w:val="000000"/>
        </w:rPr>
      </w:pPr>
      <w:r w:rsidRPr="000761D1">
        <w:rPr>
          <w:rStyle w:val="Strong"/>
          <w:rFonts w:ascii="Arial" w:hAnsi="Arial" w:cs="Arial"/>
          <w:b w:val="0"/>
          <w:bCs w:val="0"/>
          <w:color w:val="000000"/>
        </w:rPr>
        <w:t>Sala das Sessões 04 de Outubro de 2022</w:t>
      </w:r>
    </w:p>
    <w:p w:rsidR="00E15D0F" w:rsidP="001C5207" w14:paraId="280276C4" w14:textId="0192F9E6">
      <w:pPr>
        <w:rPr>
          <w:rStyle w:val="Strong"/>
          <w:rFonts w:ascii="Arial" w:hAnsi="Arial" w:cs="Arial"/>
          <w:color w:val="000000"/>
        </w:rPr>
      </w:pPr>
    </w:p>
    <w:p w:rsidR="00E15D0F" w:rsidP="001C5207" w14:paraId="7E89A4F9" w14:textId="018ADC0C">
      <w:pPr>
        <w:rPr>
          <w:rStyle w:val="Strong"/>
          <w:rFonts w:ascii="Arial" w:hAnsi="Arial" w:cs="Arial"/>
          <w:color w:val="000000"/>
        </w:rPr>
      </w:pPr>
    </w:p>
    <w:p w:rsidR="00E15D0F" w:rsidP="001C5207" w14:paraId="4728737A" w14:textId="1A6534DF">
      <w:pPr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1893570</wp:posOffset>
            </wp:positionH>
            <wp:positionV relativeFrom="paragraph">
              <wp:posOffset>48895</wp:posOffset>
            </wp:positionV>
            <wp:extent cx="2139315" cy="16408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59865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D0F" w:rsidP="001C5207" w14:paraId="1EE67236" w14:textId="09B847AE">
      <w:pPr>
        <w:rPr>
          <w:rStyle w:val="Strong"/>
          <w:rFonts w:ascii="Arial" w:hAnsi="Arial" w:cs="Arial"/>
          <w:color w:val="000000"/>
        </w:rPr>
      </w:pPr>
    </w:p>
    <w:p w:rsidR="00C77FCB" w:rsidP="001C5207" w14:paraId="31F40DBA" w14:textId="556B8F4C">
      <w:pPr>
        <w:rPr>
          <w:rStyle w:val="Strong"/>
          <w:rFonts w:ascii="Arial" w:hAnsi="Arial" w:cs="Arial"/>
          <w:color w:val="000000"/>
        </w:rPr>
      </w:pPr>
    </w:p>
    <w:p w:rsidR="001C5207" w:rsidP="001C5207" w14:paraId="57A0B600" w14:textId="77777777">
      <w:pPr>
        <w:jc w:val="center"/>
        <w:rPr>
          <w:rFonts w:ascii="Arial" w:hAnsi="Arial" w:cs="Arial"/>
          <w:b/>
          <w:color w:val="535353"/>
        </w:rPr>
      </w:pPr>
    </w:p>
    <w:p w:rsidR="001C5207" w:rsidP="001C5207" w14:paraId="4B72F883" w14:textId="259F4B0F">
      <w:pPr>
        <w:jc w:val="center"/>
        <w:rPr>
          <w:rFonts w:ascii="Arial" w:hAnsi="Arial" w:cs="Arial"/>
          <w:b/>
          <w:color w:val="535353"/>
        </w:rPr>
      </w:pPr>
    </w:p>
    <w:p w:rsidR="001C5207" w:rsidP="001C5207" w14:paraId="14B4A39E" w14:textId="26EC0806">
      <w:pPr>
        <w:jc w:val="center"/>
        <w:rPr>
          <w:rFonts w:ascii="Arial" w:hAnsi="Arial" w:cs="Arial"/>
          <w:b/>
          <w:color w:val="535353"/>
        </w:rPr>
      </w:pPr>
    </w:p>
    <w:p w:rsidR="001C5207" w:rsidP="001C5207" w14:paraId="70F598B2" w14:textId="2C203E2E">
      <w:pPr>
        <w:jc w:val="center"/>
        <w:rPr>
          <w:rFonts w:ascii="Arial" w:hAnsi="Arial" w:cs="Arial"/>
          <w:b/>
          <w:color w:val="535353"/>
        </w:rPr>
      </w:pPr>
    </w:p>
    <w:permEnd w:id="0"/>
    <w:p w:rsidR="00585D56" w:rsidRPr="00601B0A" w:rsidP="001C5207" w14:paraId="148D4868" w14:textId="0575A940">
      <w:pPr>
        <w:ind w:left="708"/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1D1"/>
    <w:rsid w:val="000D2BDC"/>
    <w:rsid w:val="00104AAA"/>
    <w:rsid w:val="0015657E"/>
    <w:rsid w:val="00156CF8"/>
    <w:rsid w:val="001B3B11"/>
    <w:rsid w:val="001C5207"/>
    <w:rsid w:val="00203CF1"/>
    <w:rsid w:val="0033515E"/>
    <w:rsid w:val="003C5CD9"/>
    <w:rsid w:val="003F5A35"/>
    <w:rsid w:val="004233A8"/>
    <w:rsid w:val="004521C6"/>
    <w:rsid w:val="00460A32"/>
    <w:rsid w:val="004B2C6C"/>
    <w:rsid w:val="004B2CC9"/>
    <w:rsid w:val="005028E9"/>
    <w:rsid w:val="0051286F"/>
    <w:rsid w:val="00520E14"/>
    <w:rsid w:val="00585D56"/>
    <w:rsid w:val="00601B0A"/>
    <w:rsid w:val="00626437"/>
    <w:rsid w:val="00632FA0"/>
    <w:rsid w:val="00686ECD"/>
    <w:rsid w:val="006C41A4"/>
    <w:rsid w:val="006D1E9A"/>
    <w:rsid w:val="00771EC3"/>
    <w:rsid w:val="00822396"/>
    <w:rsid w:val="009C5A0C"/>
    <w:rsid w:val="00A06CF2"/>
    <w:rsid w:val="00A90D60"/>
    <w:rsid w:val="00AE6AEE"/>
    <w:rsid w:val="00B87F55"/>
    <w:rsid w:val="00BB6529"/>
    <w:rsid w:val="00C00C1E"/>
    <w:rsid w:val="00C36776"/>
    <w:rsid w:val="00C6259F"/>
    <w:rsid w:val="00C77FCB"/>
    <w:rsid w:val="00CD6B58"/>
    <w:rsid w:val="00CF401E"/>
    <w:rsid w:val="00D85A15"/>
    <w:rsid w:val="00DB7139"/>
    <w:rsid w:val="00E15D0F"/>
    <w:rsid w:val="00E17683"/>
    <w:rsid w:val="00E603B3"/>
    <w:rsid w:val="00E63D05"/>
    <w:rsid w:val="00F848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14"/>
    <w:pPr>
      <w:spacing w:line="256" w:lineRule="auto"/>
    </w:p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52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52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1C5207"/>
    <w:rPr>
      <w:b/>
      <w:bCs/>
    </w:rPr>
  </w:style>
  <w:style w:type="paragraph" w:styleId="BodyTextIndent">
    <w:name w:val="Body Text Indent"/>
    <w:basedOn w:val="Normal"/>
    <w:link w:val="RecuodecorpodetextoChar"/>
    <w:semiHidden/>
    <w:unhideWhenUsed/>
    <w:locked/>
    <w:rsid w:val="000761D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0761D1"/>
    <w:rPr>
      <w:rFonts w:ascii="Arial (W1)" w:eastAsia="Times New Roman" w:hAnsi="Arial (W1)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4261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2022-01-19T17:16:00Z</cp:lastPrinted>
  <dcterms:created xsi:type="dcterms:W3CDTF">2022-10-03T16:33:00Z</dcterms:created>
  <dcterms:modified xsi:type="dcterms:W3CDTF">2022-10-03T16:33:00Z</dcterms:modified>
</cp:coreProperties>
</file>