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6B61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74B94" w:rsidR="00774B94">
        <w:rPr>
          <w:rFonts w:ascii="Tahoma" w:hAnsi="Tahoma" w:cs="Tahoma"/>
          <w:b/>
          <w:bCs/>
          <w:sz w:val="24"/>
          <w:szCs w:val="24"/>
        </w:rPr>
        <w:t>Ulisses Diogo Faria Monteiro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>frente ao número 182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>Parque Ideal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1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0CB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2022-09-27T12:31:00Z</dcterms:created>
  <dcterms:modified xsi:type="dcterms:W3CDTF">2022-09-27T12:31:00Z</dcterms:modified>
</cp:coreProperties>
</file>