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274582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4538E" w:rsidR="00C4538E">
        <w:rPr>
          <w:rFonts w:ascii="Tahoma" w:hAnsi="Tahoma" w:cs="Tahoma"/>
          <w:b/>
          <w:bCs/>
          <w:sz w:val="24"/>
          <w:szCs w:val="24"/>
        </w:rPr>
        <w:t>Rua Olga Benário Prestes</w:t>
      </w:r>
      <w:r w:rsidR="008E404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A04FD" w:rsidR="004A04FD">
        <w:rPr>
          <w:rFonts w:ascii="Tahoma" w:hAnsi="Tahoma" w:cs="Tahoma"/>
          <w:sz w:val="24"/>
          <w:szCs w:val="24"/>
        </w:rPr>
        <w:t xml:space="preserve">em </w:t>
      </w:r>
      <w:r w:rsidR="003E4594">
        <w:rPr>
          <w:rFonts w:ascii="Tahoma" w:hAnsi="Tahoma" w:cs="Tahoma"/>
          <w:sz w:val="24"/>
          <w:szCs w:val="24"/>
        </w:rPr>
        <w:t xml:space="preserve">frente ao número </w:t>
      </w:r>
      <w:r w:rsidR="001216A3">
        <w:rPr>
          <w:rFonts w:ascii="Tahoma" w:hAnsi="Tahoma" w:cs="Tahoma"/>
          <w:sz w:val="24"/>
          <w:szCs w:val="24"/>
        </w:rPr>
        <w:t>120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4538E" w:rsidR="00C4538E">
        <w:rPr>
          <w:rFonts w:ascii="Tahoma" w:hAnsi="Tahoma" w:cs="Tahoma"/>
          <w:b/>
          <w:bCs/>
          <w:sz w:val="24"/>
          <w:szCs w:val="24"/>
        </w:rPr>
        <w:t>Parque Jatobá</w:t>
      </w:r>
      <w:r w:rsidRPr="00C4538E" w:rsidR="00C4538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6340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D4AB2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2022-09-27T12:32:00Z</dcterms:created>
  <dcterms:modified xsi:type="dcterms:W3CDTF">2022-09-27T12:32:00Z</dcterms:modified>
</cp:coreProperties>
</file>