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544D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>Cabreúvas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sz w:val="24"/>
          <w:szCs w:val="24"/>
        </w:rPr>
        <w:t xml:space="preserve">na esquina com a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>Avenida da Amizade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>Vasconcelos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844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2022-09-27T12:32:00Z</dcterms:created>
  <dcterms:modified xsi:type="dcterms:W3CDTF">2022-09-27T12:32:00Z</dcterms:modified>
</cp:coreProperties>
</file>