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7264AB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7D3943">
        <w:rPr>
          <w:rFonts w:ascii="Times New Roman" w:hAnsi="Times New Roman" w:cs="Times New Roman"/>
          <w:sz w:val="28"/>
          <w:szCs w:val="28"/>
        </w:rPr>
        <w:t xml:space="preserve">Engenheiro </w:t>
      </w:r>
      <w:r w:rsidR="007D3943">
        <w:rPr>
          <w:rFonts w:ascii="Times New Roman" w:hAnsi="Times New Roman" w:cs="Times New Roman"/>
          <w:sz w:val="28"/>
          <w:szCs w:val="28"/>
        </w:rPr>
        <w:t>Ulhoa</w:t>
      </w:r>
      <w:r w:rsidR="007D3943">
        <w:rPr>
          <w:rFonts w:ascii="Times New Roman" w:hAnsi="Times New Roman" w:cs="Times New Roman"/>
          <w:sz w:val="28"/>
          <w:szCs w:val="28"/>
        </w:rPr>
        <w:t xml:space="preserve"> Cintra, próximo número</w:t>
      </w:r>
      <w:bookmarkStart w:id="1" w:name="_GoBack"/>
      <w:bookmarkEnd w:id="1"/>
      <w:r w:rsidR="007D3943">
        <w:rPr>
          <w:rFonts w:ascii="Times New Roman" w:hAnsi="Times New Roman" w:cs="Times New Roman"/>
          <w:sz w:val="28"/>
          <w:szCs w:val="28"/>
        </w:rPr>
        <w:t xml:space="preserve"> 2600, duas lâmpadas,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385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06BC-DB06-4D6F-A81E-9C133CDF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2022-09-26T13:12:00Z</dcterms:created>
  <dcterms:modified xsi:type="dcterms:W3CDTF">2022-09-26T13:12:00Z</dcterms:modified>
</cp:coreProperties>
</file>