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hanging="1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PROJETO DE LEI N°___________ DE </w:t>
      </w:r>
      <w:r w:rsidR="0066700F">
        <w:rPr>
          <w:rFonts w:ascii="Cambria" w:eastAsia="Cambria" w:hAnsi="Cambria" w:cs="Cambria"/>
          <w:b/>
          <w:color w:val="000000"/>
          <w:sz w:val="24"/>
          <w:szCs w:val="24"/>
        </w:rPr>
        <w:t>23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DE </w:t>
      </w:r>
      <w:r w:rsidR="0066700F">
        <w:rPr>
          <w:rFonts w:ascii="Cambria" w:eastAsia="Cambria" w:hAnsi="Cambria" w:cs="Cambria"/>
          <w:b/>
          <w:color w:val="000000"/>
          <w:sz w:val="24"/>
          <w:szCs w:val="24"/>
        </w:rPr>
        <w:t>SETEMBRO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DE 2022</w:t>
      </w:r>
    </w:p>
    <w:p w:rsidR="00CA6F22" w:rsidP="008D27FE">
      <w:pPr>
        <w:ind w:left="42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8D27FE" w:rsidRPr="008D27FE" w:rsidP="008D27FE">
      <w:pPr>
        <w:ind w:left="42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Dispõe</w:t>
      </w:r>
      <w:r w:rsidR="00140335">
        <w:rPr>
          <w:rFonts w:ascii="Cambria" w:eastAsia="Cambria" w:hAnsi="Cambria" w:cs="Cambria"/>
          <w:b/>
          <w:color w:val="000000"/>
          <w:sz w:val="24"/>
          <w:szCs w:val="24"/>
        </w:rPr>
        <w:t xml:space="preserve"> sobre a criação do P</w:t>
      </w: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rograma “</w:t>
      </w:r>
      <w:r w:rsidR="00A45F6C">
        <w:rPr>
          <w:rFonts w:ascii="Cambria" w:eastAsia="Cambria" w:hAnsi="Cambria" w:cs="Cambria"/>
          <w:b/>
          <w:color w:val="000000"/>
          <w:sz w:val="24"/>
          <w:szCs w:val="24"/>
        </w:rPr>
        <w:t>Lazer na Rebouças</w:t>
      </w: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” e dá ou</w:t>
      </w:r>
      <w:bookmarkStart w:id="0" w:name="_GoBack"/>
      <w:bookmarkEnd w:id="0"/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tras providências.</w:t>
      </w:r>
    </w:p>
    <w:p w:rsidR="002055D8" w:rsidP="00A45F6C">
      <w:pPr>
        <w:ind w:left="42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Autor: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Andre da Farmácia</w:t>
      </w:r>
    </w:p>
    <w:p w:rsidR="00CA6F22" w:rsidP="00A45F6C">
      <w:pPr>
        <w:ind w:left="4248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2055D8">
      <w:pPr>
        <w:spacing w:after="0" w:line="240" w:lineRule="auto"/>
        <w:ind w:left="4320"/>
        <w:rPr>
          <w:rFonts w:ascii="Cambria" w:eastAsia="Cambria" w:hAnsi="Cambria" w:cs="Cambria"/>
          <w:b/>
          <w:sz w:val="24"/>
          <w:szCs w:val="24"/>
        </w:rPr>
      </w:pPr>
    </w:p>
    <w:p w:rsidR="00CA6F22" w:rsidP="00CA6F22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>
        <w:rPr>
          <w:rFonts w:ascii="Cambria" w:eastAsia="Times New Roman" w:hAnsi="Cambria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CA6F22" w:rsidP="00CA6F22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1º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Fica criado o 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>P</w:t>
      </w:r>
      <w:r w:rsidRPr="00A45F6C">
        <w:rPr>
          <w:rFonts w:ascii="Cambria" w:eastAsia="Cambria" w:hAnsi="Cambria" w:cs="Cambria"/>
          <w:color w:val="000000"/>
          <w:sz w:val="24"/>
          <w:szCs w:val="24"/>
        </w:rPr>
        <w:t>rograma “</w:t>
      </w:r>
      <w:r w:rsidRPr="00A45F6C" w:rsidR="00A45F6C">
        <w:rPr>
          <w:rFonts w:ascii="Cambria" w:eastAsia="Cambria" w:hAnsi="Cambria" w:cs="Cambria"/>
          <w:color w:val="000000"/>
          <w:sz w:val="24"/>
          <w:szCs w:val="24"/>
        </w:rPr>
        <w:t>Lazer na Rebouças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” no âmbito do município de Sumaré.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E54673">
        <w:rPr>
          <w:rFonts w:ascii="Cambria" w:eastAsia="Cambria" w:hAnsi="Cambria" w:cs="Cambria"/>
          <w:b/>
          <w:color w:val="000000"/>
          <w:sz w:val="24"/>
          <w:szCs w:val="24"/>
        </w:rPr>
        <w:t>Parágrafo Único.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 xml:space="preserve"> O p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rograma consiste na criação de espaços públicos destinados à integ</w:t>
      </w:r>
      <w:r w:rsidR="00CA6F22">
        <w:rPr>
          <w:rFonts w:ascii="Cambria" w:eastAsia="Cambria" w:hAnsi="Cambria" w:cs="Cambria"/>
          <w:color w:val="000000"/>
          <w:sz w:val="24"/>
          <w:szCs w:val="24"/>
        </w:rPr>
        <w:t>ração da família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, promoção do lazer e da prática de esportes.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2º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 xml:space="preserve"> O P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rograma </w:t>
      </w:r>
      <w:r w:rsidRPr="00A45F6C" w:rsidR="00A45F6C">
        <w:rPr>
          <w:rFonts w:ascii="Cambria" w:eastAsia="Cambria" w:hAnsi="Cambria" w:cs="Cambria"/>
          <w:color w:val="000000"/>
          <w:sz w:val="24"/>
          <w:szCs w:val="24"/>
        </w:rPr>
        <w:t>“Lazer na Rebouças</w:t>
      </w:r>
      <w:r w:rsidRPr="008D27FE" w:rsidR="00A45F6C">
        <w:rPr>
          <w:rFonts w:ascii="Cambria" w:eastAsia="Cambria" w:hAnsi="Cambria" w:cs="Cambria"/>
          <w:color w:val="000000"/>
          <w:sz w:val="24"/>
          <w:szCs w:val="24"/>
        </w:rPr>
        <w:t xml:space="preserve">”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será e</w:t>
      </w:r>
      <w:r w:rsidR="00C730CC">
        <w:rPr>
          <w:rFonts w:ascii="Cambria" w:eastAsia="Cambria" w:hAnsi="Cambria" w:cs="Cambria"/>
          <w:color w:val="000000"/>
          <w:sz w:val="24"/>
          <w:szCs w:val="24"/>
        </w:rPr>
        <w:t>fetivado através do fechamento de uma faixa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 da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Avenida Rebuças aos domingos, com o fim de conferir acess</w:t>
      </w:r>
      <w:r w:rsidR="00A45F6C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à população para a prática de: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>I 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atividades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esportivas;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 xml:space="preserve">II </w:t>
      </w:r>
      <w:r w:rsidRPr="005F032A" w:rsidR="00CA6F22">
        <w:rPr>
          <w:rFonts w:ascii="Cambria" w:eastAsia="Cambria" w:hAnsi="Cambria" w:cs="Cambria"/>
          <w:b/>
          <w:color w:val="000000"/>
          <w:sz w:val="24"/>
          <w:szCs w:val="24"/>
        </w:rPr>
        <w:t xml:space="preserve">-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manifestações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artísticas;</w:t>
      </w:r>
    </w:p>
    <w:p w:rsidR="0066700F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>III</w:t>
      </w:r>
      <w:r w:rsidRPr="005F032A" w:rsidR="00CA6F22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 xml:space="preserve">-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de lazer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>IV 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cultura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;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 xml:space="preserve">V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–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E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ntretenimento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8D27FE" w:rsidRPr="008D27FE" w:rsidP="00A45F6C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Parágrafo Único.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C3446F">
        <w:rPr>
          <w:rFonts w:ascii="Cambria" w:eastAsia="Cambria" w:hAnsi="Cambria" w:cs="Cambria"/>
          <w:color w:val="000000"/>
          <w:sz w:val="24"/>
          <w:szCs w:val="24"/>
        </w:rPr>
        <w:t>As atividades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 xml:space="preserve"> do p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rograma</w:t>
      </w:r>
      <w:r w:rsidRPr="00C3446F">
        <w:rPr>
          <w:rFonts w:ascii="Cambria" w:eastAsia="Cambria" w:hAnsi="Cambria" w:cs="Cambria"/>
          <w:color w:val="000000"/>
          <w:sz w:val="24"/>
          <w:szCs w:val="24"/>
        </w:rPr>
        <w:t xml:space="preserve"> devem observar os níveis máximos de ruído e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C3446F">
        <w:rPr>
          <w:rFonts w:ascii="Cambria" w:eastAsia="Cambria" w:hAnsi="Cambria" w:cs="Cambria"/>
          <w:color w:val="000000"/>
          <w:sz w:val="24"/>
          <w:szCs w:val="24"/>
        </w:rPr>
        <w:t>demais parâmetros de incomodidade estabelecidos pela legislação vigente.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A45F6C">
        <w:rPr>
          <w:rFonts w:ascii="Cambria" w:eastAsia="Cambria" w:hAnsi="Cambria" w:cs="Cambria"/>
          <w:b/>
          <w:color w:val="000000"/>
          <w:sz w:val="24"/>
          <w:szCs w:val="24"/>
        </w:rPr>
        <w:t>Art. 3º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É vedada a inclusão de trechos da Avenida Rebouças em que haja hospitais, prontos-socorros, velórios ou cemitérios</w:t>
      </w:r>
      <w:r w:rsidR="00A45F6C">
        <w:rPr>
          <w:rFonts w:ascii="Cambria" w:eastAsia="Cambria" w:hAnsi="Cambria" w:cs="Cambria"/>
          <w:color w:val="000000"/>
          <w:sz w:val="24"/>
          <w:szCs w:val="24"/>
        </w:rPr>
        <w:t>,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quando não apresentadas rotas alternativas a essas vias.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§ 1</w:t>
      </w:r>
      <w:r w:rsidRPr="00C3446F">
        <w:rPr>
          <w:rFonts w:ascii="Cambria" w:eastAsia="Cambria" w:hAnsi="Cambria" w:cs="Cambria"/>
          <w:b/>
          <w:color w:val="000000"/>
          <w:sz w:val="24"/>
          <w:szCs w:val="24"/>
        </w:rPr>
        <w:t>º</w:t>
      </w:r>
      <w:r w:rsidRPr="00C3446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Incumbe à Secretaria Municipal de Mobilidade Urbana e Rural a realização de estudos para o adequado local da Avenida </w:t>
      </w:r>
      <w:r w:rsidR="00A45F6C">
        <w:rPr>
          <w:rFonts w:ascii="Cambria" w:eastAsia="Cambria" w:hAnsi="Cambria" w:cs="Cambria"/>
          <w:color w:val="000000"/>
          <w:sz w:val="24"/>
          <w:szCs w:val="24"/>
        </w:rPr>
        <w:t xml:space="preserve">Rebouças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para a realização do projeto.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§ 2º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O fechamento de ponto(s) da Avenida Rebouças deverá ser realizado com cavaletes 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ou cones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nos quais constar</w:t>
      </w:r>
      <w:r w:rsidR="0066700F">
        <w:rPr>
          <w:rFonts w:ascii="Cambria" w:eastAsia="Cambria" w:hAnsi="Cambria" w:cs="Cambria"/>
          <w:color w:val="000000"/>
          <w:sz w:val="24"/>
          <w:szCs w:val="24"/>
        </w:rPr>
        <w:t>ão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a expres</w:t>
      </w:r>
      <w:r w:rsidR="0066700F">
        <w:rPr>
          <w:rFonts w:ascii="Cambria" w:eastAsia="Cambria" w:hAnsi="Cambria" w:cs="Cambria"/>
          <w:color w:val="000000"/>
          <w:sz w:val="24"/>
          <w:szCs w:val="24"/>
        </w:rPr>
        <w:t>são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“</w:t>
      </w:r>
      <w:r w:rsidRPr="00A45F6C" w:rsidR="00A45F6C">
        <w:rPr>
          <w:rFonts w:ascii="Cambria" w:eastAsia="Cambria" w:hAnsi="Cambria" w:cs="Cambria"/>
          <w:color w:val="000000"/>
          <w:sz w:val="24"/>
          <w:szCs w:val="24"/>
        </w:rPr>
        <w:t>Lazer na Rebouças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”.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4º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Deverá haver pactuação com a Secretaria de Cultura e Turismo para a realização de manifestações artísticas, culturais e esportivas. 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Parágrafo Único.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370C09">
        <w:rPr>
          <w:rFonts w:ascii="Cambria" w:eastAsia="Cambria" w:hAnsi="Cambria" w:cs="Cambria"/>
          <w:color w:val="000000"/>
          <w:sz w:val="24"/>
          <w:szCs w:val="24"/>
        </w:rPr>
        <w:t xml:space="preserve">A quantidade de atividades 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>realizadas em cada edição do P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rograma “</w:t>
      </w:r>
      <w:r w:rsidRPr="00A45F6C" w:rsidR="0002313A">
        <w:rPr>
          <w:rFonts w:ascii="Cambria" w:eastAsia="Cambria" w:hAnsi="Cambria" w:cs="Cambria"/>
          <w:color w:val="000000"/>
          <w:sz w:val="24"/>
          <w:szCs w:val="24"/>
        </w:rPr>
        <w:t>Lazer na Rebouças</w:t>
      </w:r>
      <w:r w:rsidR="00CA6F22">
        <w:rPr>
          <w:rFonts w:ascii="Cambria" w:eastAsia="Cambria" w:hAnsi="Cambria" w:cs="Cambria"/>
          <w:color w:val="000000"/>
          <w:sz w:val="24"/>
          <w:szCs w:val="24"/>
        </w:rPr>
        <w:t>” deverá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 ser definida pelas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Sec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retarias Municipal de Cultura e Turismo, de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Mobilidade Urbana e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 w:rsidR="0002313A">
        <w:rPr>
          <w:rFonts w:ascii="Cambria" w:eastAsia="Cambria" w:hAnsi="Cambria" w:cs="Cambria"/>
          <w:color w:val="000000"/>
          <w:sz w:val="24"/>
          <w:szCs w:val="24"/>
        </w:rPr>
        <w:t>Rural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 xml:space="preserve"> e de Esporte e Lazer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5º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As entidades da sociedade civil e as empresas </w:t>
      </w:r>
      <w:r w:rsidR="00737C8B">
        <w:rPr>
          <w:rFonts w:ascii="Cambria" w:eastAsia="Cambria" w:hAnsi="Cambria" w:cs="Cambria"/>
          <w:color w:val="000000"/>
          <w:sz w:val="24"/>
          <w:szCs w:val="24"/>
        </w:rPr>
        <w:t xml:space="preserve">privadas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poderão firmar parceria com o Poder Executivo para proverem estruturas tempor</w:t>
      </w:r>
      <w:r w:rsidR="00737C8B">
        <w:rPr>
          <w:rFonts w:ascii="Cambria" w:eastAsia="Cambria" w:hAnsi="Cambria" w:cs="Cambria"/>
          <w:color w:val="000000"/>
          <w:sz w:val="24"/>
          <w:szCs w:val="24"/>
        </w:rPr>
        <w:t>árias para a realização do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 xml:space="preserve"> p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rograma, tais como:</w:t>
      </w:r>
    </w:p>
    <w:p w:rsidR="008D27FE" w:rsidRPr="008D27FE" w:rsidP="00BC0015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>I 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banheiros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químicos;</w:t>
      </w:r>
    </w:p>
    <w:p w:rsidR="008D27FE" w:rsidRPr="008D27FE" w:rsidP="00BC0015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>II 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geradores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de energia para apresentações artísticas;</w:t>
      </w:r>
    </w:p>
    <w:p w:rsidR="008D27FE" w:rsidRPr="008D27FE" w:rsidP="00BC0015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 xml:space="preserve">III </w:t>
      </w:r>
      <w:r w:rsidRPr="005F032A" w:rsidR="005F032A">
        <w:rPr>
          <w:rFonts w:ascii="Cambria" w:eastAsia="Cambria" w:hAnsi="Cambria" w:cs="Cambria"/>
          <w:b/>
          <w:color w:val="000000"/>
          <w:sz w:val="24"/>
          <w:szCs w:val="24"/>
        </w:rPr>
        <w:t>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equipamentos para atividades esportivas;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5F032A">
        <w:rPr>
          <w:rFonts w:ascii="Cambria" w:eastAsia="Cambria" w:hAnsi="Cambria" w:cs="Cambria"/>
          <w:b/>
          <w:color w:val="000000"/>
          <w:sz w:val="24"/>
          <w:szCs w:val="24"/>
        </w:rPr>
        <w:t xml:space="preserve">IV </w:t>
      </w:r>
      <w:r w:rsidRPr="005F032A" w:rsidR="005F032A">
        <w:rPr>
          <w:rFonts w:ascii="Cambria" w:eastAsia="Cambria" w:hAnsi="Cambria" w:cs="Cambria"/>
          <w:b/>
          <w:color w:val="000000"/>
          <w:sz w:val="24"/>
          <w:szCs w:val="24"/>
        </w:rPr>
        <w:t>-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além de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outras estruturas congêneres.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6º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horário de funci</w:t>
      </w:r>
      <w:r w:rsidR="0002313A">
        <w:rPr>
          <w:rFonts w:ascii="Cambria" w:eastAsia="Cambria" w:hAnsi="Cambria" w:cs="Cambria"/>
          <w:color w:val="000000"/>
          <w:sz w:val="24"/>
          <w:szCs w:val="24"/>
        </w:rPr>
        <w:t>onamento do programa será das 09h00min às 17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h00min.</w:t>
      </w:r>
    </w:p>
    <w:p w:rsid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Parágrafo Único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.  Em situações específicas e excepcionais, o Poder Executivo poderá alterar os horários de abertu</w:t>
      </w:r>
      <w:r w:rsidR="00737C8B">
        <w:rPr>
          <w:rFonts w:ascii="Cambria" w:eastAsia="Cambria" w:hAnsi="Cambria" w:cs="Cambria"/>
          <w:color w:val="000000"/>
          <w:sz w:val="24"/>
          <w:szCs w:val="24"/>
        </w:rPr>
        <w:t>ra, devendo essas alterações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divulgadas com, no mínimo, três dias de antecedência.</w:t>
      </w:r>
    </w:p>
    <w:p w:rsidR="0002313A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Art. 7º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37C8B">
        <w:rPr>
          <w:rFonts w:ascii="Cambria" w:eastAsia="Cambria" w:hAnsi="Cambria" w:cs="Cambria"/>
          <w:color w:val="000000"/>
          <w:sz w:val="24"/>
          <w:szCs w:val="24"/>
        </w:rPr>
        <w:t>O Poder E</w:t>
      </w:r>
      <w:r>
        <w:rPr>
          <w:rFonts w:ascii="Cambria" w:eastAsia="Cambria" w:hAnsi="Cambria" w:cs="Cambria"/>
          <w:color w:val="000000"/>
          <w:sz w:val="24"/>
          <w:szCs w:val="24"/>
        </w:rPr>
        <w:t>xecutivo poder</w:t>
      </w:r>
      <w:r w:rsidR="00140335">
        <w:rPr>
          <w:rFonts w:ascii="Cambria" w:eastAsia="Cambria" w:hAnsi="Cambria" w:cs="Cambria"/>
          <w:color w:val="000000"/>
          <w:sz w:val="24"/>
          <w:szCs w:val="24"/>
        </w:rPr>
        <w:t>á realizar ampla divulgação do P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rograma 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“</w:t>
      </w:r>
      <w:r w:rsidRPr="00A45F6C">
        <w:rPr>
          <w:rFonts w:ascii="Cambria" w:eastAsia="Cambria" w:hAnsi="Cambria" w:cs="Cambria"/>
          <w:color w:val="000000"/>
          <w:sz w:val="24"/>
          <w:szCs w:val="24"/>
        </w:rPr>
        <w:t>Lazer na Rebouças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”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no Diário Oficial do Município de Sumaré e em outras plataformas de divulgação.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Art. 8</w:t>
      </w:r>
      <w:r w:rsidRPr="008D27FE">
        <w:rPr>
          <w:rFonts w:ascii="Cambria" w:eastAsia="Cambria" w:hAnsi="Cambria" w:cs="Cambria"/>
          <w:b/>
          <w:color w:val="000000"/>
          <w:sz w:val="24"/>
          <w:szCs w:val="24"/>
        </w:rPr>
        <w:t>º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O Poder Executivo Municipal regulamentará a presente Lei</w:t>
      </w:r>
      <w:r>
        <w:rPr>
          <w:rFonts w:ascii="Cambria" w:eastAsia="Cambria" w:hAnsi="Cambria" w:cs="Cambria"/>
          <w:sz w:val="24"/>
          <w:szCs w:val="24"/>
        </w:rPr>
        <w:t xml:space="preserve"> em todos os aspectos necessários para sua efetiva aplicação. </w:t>
      </w:r>
    </w:p>
    <w:p w:rsidR="008D27FE" w:rsidRPr="008D27FE" w:rsidP="008D27FE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9</w:t>
      </w:r>
      <w:r w:rsidRPr="008D27FE">
        <w:rPr>
          <w:rFonts w:ascii="Cambria" w:eastAsia="Cambria" w:hAnsi="Cambria" w:cs="Cambria"/>
          <w:b/>
          <w:sz w:val="24"/>
          <w:szCs w:val="24"/>
        </w:rPr>
        <w:t>º</w:t>
      </w:r>
      <w:r w:rsidRPr="008D27FE">
        <w:rPr>
          <w:rFonts w:ascii="Cambria" w:eastAsia="Cambria" w:hAnsi="Cambria" w:cs="Cambria"/>
          <w:sz w:val="24"/>
          <w:szCs w:val="24"/>
        </w:rPr>
        <w:t xml:space="preserve"> Esta Lei entrará em</w:t>
      </w:r>
      <w:r w:rsidR="00BC0015">
        <w:rPr>
          <w:rFonts w:ascii="Cambria" w:eastAsia="Cambria" w:hAnsi="Cambria" w:cs="Cambria"/>
          <w:color w:val="000000"/>
          <w:sz w:val="24"/>
          <w:szCs w:val="24"/>
        </w:rPr>
        <w:t xml:space="preserve"> vigor sessenta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 xml:space="preserve"> dias da data de sua publicação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oficial</w:t>
      </w:r>
      <w:r w:rsidRPr="008D27FE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0231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</w:t>
      </w:r>
      <w:r w:rsidR="008D27F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 Sessões, </w:t>
      </w:r>
      <w:r w:rsidR="0066700F">
        <w:rPr>
          <w:rFonts w:ascii="Cambria" w:eastAsia="Cambria" w:hAnsi="Cambria" w:cs="Cambria"/>
          <w:color w:val="000000"/>
          <w:sz w:val="24"/>
          <w:szCs w:val="24"/>
          <w:highlight w:val="white"/>
        </w:rPr>
        <w:t>23</w:t>
      </w:r>
      <w:r w:rsidR="00016856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66700F">
        <w:rPr>
          <w:rFonts w:ascii="Cambria" w:eastAsia="Cambria" w:hAnsi="Cambria" w:cs="Cambria"/>
          <w:color w:val="000000"/>
          <w:sz w:val="24"/>
          <w:szCs w:val="24"/>
          <w:highlight w:val="white"/>
        </w:rPr>
        <w:t>setembro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0397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2D6327" w:rsidP="00A45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2313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2055D8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:rsidR="00016856" w:rsidRPr="00F74D9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   Tenho a honra e satisfação de apresentar o presente </w:t>
      </w:r>
      <w:r w:rsidR="008D27FE">
        <w:rPr>
          <w:rFonts w:ascii="Cambria" w:eastAsia="Cambria" w:hAnsi="Cambria" w:cs="Cambria"/>
          <w:sz w:val="24"/>
          <w:szCs w:val="24"/>
          <w:highlight w:val="white"/>
        </w:rPr>
        <w:t>Projeto de Lei dispondo sobre a</w:t>
      </w:r>
      <w:r w:rsidR="00140335">
        <w:rPr>
          <w:rFonts w:ascii="Cambria" w:eastAsia="Cambria" w:hAnsi="Cambria" w:cs="Cambria"/>
          <w:sz w:val="24"/>
          <w:szCs w:val="24"/>
          <w:highlight w:val="white"/>
        </w:rPr>
        <w:t xml:space="preserve"> criação P</w:t>
      </w:r>
      <w:r w:rsidRPr="00F74D9D" w:rsidR="00F74D9D">
        <w:rPr>
          <w:rFonts w:ascii="Cambria" w:eastAsia="Cambria" w:hAnsi="Cambria" w:cs="Cambria"/>
          <w:sz w:val="24"/>
          <w:szCs w:val="24"/>
          <w:highlight w:val="white"/>
        </w:rPr>
        <w:t xml:space="preserve">rograma “Lazer na Rebouças”, cujo objetivo é o de providenciar à sociedade espaços públicos de acesso comum, destinados à prática de atividades esportivas, de lazer e cultura. </w:t>
      </w:r>
    </w:p>
    <w:p w:rsidR="00F74D9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Além disso, o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 xml:space="preserve"> programa se efetivará através do fechamento parcial da Avenid</w:t>
      </w:r>
      <w:r w:rsidR="0002313A">
        <w:rPr>
          <w:rFonts w:ascii="Cambria" w:eastAsia="Cambria" w:hAnsi="Cambria" w:cs="Cambria"/>
          <w:sz w:val="24"/>
          <w:szCs w:val="24"/>
          <w:highlight w:val="white"/>
        </w:rPr>
        <w:t>a Rebouças, aos domingos, das 09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h</w:t>
      </w:r>
      <w:r w:rsidR="0002313A">
        <w:rPr>
          <w:rFonts w:ascii="Cambria" w:eastAsia="Cambria" w:hAnsi="Cambria" w:cs="Cambria"/>
          <w:sz w:val="24"/>
          <w:szCs w:val="24"/>
          <w:highlight w:val="white"/>
        </w:rPr>
        <w:t>00min às 17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 xml:space="preserve">h00min, em local que será determinado pela Secretaria Municipal de Mobilidade Urbana e Rural. </w:t>
      </w:r>
      <w:r w:rsidR="00C730CC"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Outro aspecto a ser mencionado é que 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não haverá prejuízo ao tráfego de veículos, já que apenas uma das faixas da avenida será fechada</w:t>
      </w:r>
      <w:r w:rsidR="00140335">
        <w:rPr>
          <w:rFonts w:ascii="Cambria" w:eastAsia="Cambria" w:hAnsi="Cambria" w:cs="Cambria"/>
          <w:sz w:val="24"/>
          <w:szCs w:val="24"/>
          <w:highlight w:val="white"/>
        </w:rPr>
        <w:t>, e que o P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rograma 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“Lazer na Rebouças”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somente ocorrerá aos domingos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.  </w:t>
      </w:r>
    </w:p>
    <w:p w:rsidR="00C730CC" w:rsidP="00C730C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F74D9D">
        <w:rPr>
          <w:rFonts w:ascii="Cambria" w:eastAsia="Cambria" w:hAnsi="Cambria" w:cs="Cambria"/>
          <w:sz w:val="24"/>
          <w:szCs w:val="24"/>
          <w:highlight w:val="white"/>
        </w:rPr>
        <w:t>Em suma, iniciativ</w:t>
      </w:r>
      <w:r>
        <w:rPr>
          <w:rFonts w:ascii="Cambria" w:eastAsia="Cambria" w:hAnsi="Cambria" w:cs="Cambria"/>
          <w:sz w:val="24"/>
          <w:szCs w:val="24"/>
          <w:highlight w:val="white"/>
        </w:rPr>
        <w:t>a tende a promover um saudável programa para a população de Sumaré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, q</w:t>
      </w:r>
      <w:r>
        <w:rPr>
          <w:rFonts w:ascii="Cambria" w:eastAsia="Cambria" w:hAnsi="Cambria" w:cs="Cambria"/>
          <w:sz w:val="24"/>
          <w:szCs w:val="24"/>
          <w:highlight w:val="white"/>
        </w:rPr>
        <w:t>ue poderá desfrutar desses espaços públicos para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 xml:space="preserve"> a prática de atividades esportivas, tais como caminhadas, passeios de bicicleta, 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etc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; além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de várias possibilidades </w:t>
      </w:r>
      <w:r w:rsidRPr="00F74D9D">
        <w:rPr>
          <w:rFonts w:ascii="Cambria" w:eastAsia="Cambria" w:hAnsi="Cambria" w:cs="Cambria"/>
          <w:sz w:val="24"/>
          <w:szCs w:val="24"/>
          <w:highlight w:val="white"/>
        </w:rPr>
        <w:t>de eventos culturais de iniciativa pública ou privada.</w:t>
      </w:r>
    </w:p>
    <w:p w:rsidR="002055D8" w:rsidP="00C730C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Portanto, </w:t>
      </w:r>
      <w:r w:rsidR="00AD3F96">
        <w:rPr>
          <w:rFonts w:ascii="Cambria" w:eastAsia="Cambria" w:hAnsi="Cambria" w:cs="Cambria"/>
          <w:sz w:val="24"/>
          <w:szCs w:val="24"/>
          <w:highlight w:val="white"/>
        </w:rPr>
        <w:t>a</w:t>
      </w:r>
      <w:r>
        <w:rPr>
          <w:rFonts w:ascii="Cambria" w:eastAsia="Cambria" w:hAnsi="Cambria" w:cs="Cambria"/>
          <w:sz w:val="24"/>
          <w:szCs w:val="24"/>
          <w:highlight w:val="white"/>
        </w:rPr>
        <w:t>nte o exposto, proponho o presente Projeto de Lei, esperando contar com a colaboração dos Nobres Pares na sua aprovação.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2055D8" w:rsidP="00AD3F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 w:rsidR="0066700F">
        <w:rPr>
          <w:rFonts w:ascii="Cambria" w:eastAsia="Cambria" w:hAnsi="Cambria" w:cs="Cambria"/>
          <w:color w:val="000000"/>
          <w:sz w:val="24"/>
          <w:szCs w:val="24"/>
          <w:highlight w:val="white"/>
        </w:rPr>
        <w:t>23</w:t>
      </w:r>
      <w:r w:rsidR="00AD3F96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66700F">
        <w:rPr>
          <w:rFonts w:ascii="Cambria" w:eastAsia="Cambria" w:hAnsi="Cambria" w:cs="Cambria"/>
          <w:color w:val="000000"/>
          <w:sz w:val="24"/>
          <w:szCs w:val="24"/>
          <w:highlight w:val="white"/>
        </w:rPr>
        <w:t>setembro</w:t>
      </w:r>
      <w:r w:rsidR="008339FC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="008339FC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47650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007631" w:rsidRPr="00007631" w:rsidP="00C73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007631" w:rsidRPr="00007631" w:rsidP="00007631">
      <w:pPr>
        <w:rPr>
          <w:rFonts w:ascii="Cambria" w:eastAsia="Cambria" w:hAnsi="Cambria" w:cs="Cambria"/>
          <w:sz w:val="24"/>
          <w:szCs w:val="24"/>
          <w:highlight w:val="white"/>
        </w:rPr>
      </w:pPr>
    </w:p>
    <w:p w:rsidR="00007631" w:rsidP="00007631">
      <w:pPr>
        <w:rPr>
          <w:rFonts w:ascii="Cambria" w:eastAsia="Cambria" w:hAnsi="Cambria" w:cs="Cambria"/>
          <w:sz w:val="24"/>
          <w:szCs w:val="24"/>
          <w:highlight w:val="white"/>
        </w:rPr>
      </w:pPr>
    </w:p>
    <w:p w:rsidR="00007631" w:rsidRPr="00007631" w:rsidP="00007631">
      <w:pPr>
        <w:tabs>
          <w:tab w:val="left" w:pos="3030"/>
        </w:tabs>
        <w:rPr>
          <w:rFonts w:ascii="Cambria" w:eastAsia="Cambria" w:hAnsi="Cambria" w:cs="Cambria"/>
          <w:sz w:val="24"/>
          <w:szCs w:val="24"/>
          <w:highlight w:val="white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bookmarkStart w:id="2" w:name="_heading=h.3znysh7" w:colFirst="0" w:colLast="0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0" o:spid="_x0000_s2057" type="#_x0000_t32" style="width:492.1pt;height:2pt;margin-top:8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2055D8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773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5D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055D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o 31" o:spid="_x0000_s2049" style="width:595.1pt;height:808.7pt;margin-top:0;margin-left:-67pt;mso-wrap-distance-left:0;mso-wrap-distance-right:0;position:absolute;z-index:-251656192" coordorigin="15671,0" coordsize="75577,75600">
              <v:group id="Grupo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2055D8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Grupo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2055D8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055D8"/>
    <w:rsid w:val="00007631"/>
    <w:rsid w:val="00016856"/>
    <w:rsid w:val="0002313A"/>
    <w:rsid w:val="000C42C7"/>
    <w:rsid w:val="000F631A"/>
    <w:rsid w:val="00140335"/>
    <w:rsid w:val="001447FC"/>
    <w:rsid w:val="002055D8"/>
    <w:rsid w:val="002D6327"/>
    <w:rsid w:val="00370C09"/>
    <w:rsid w:val="003B7A23"/>
    <w:rsid w:val="003F3781"/>
    <w:rsid w:val="004D5A9C"/>
    <w:rsid w:val="005C52F7"/>
    <w:rsid w:val="005F032A"/>
    <w:rsid w:val="0066700F"/>
    <w:rsid w:val="00737C8B"/>
    <w:rsid w:val="00767E58"/>
    <w:rsid w:val="00785745"/>
    <w:rsid w:val="0082328C"/>
    <w:rsid w:val="008339FC"/>
    <w:rsid w:val="00896C07"/>
    <w:rsid w:val="008D27FE"/>
    <w:rsid w:val="008F337A"/>
    <w:rsid w:val="00977D44"/>
    <w:rsid w:val="009C41FF"/>
    <w:rsid w:val="00A45F6C"/>
    <w:rsid w:val="00AD3F96"/>
    <w:rsid w:val="00BB0608"/>
    <w:rsid w:val="00BC0015"/>
    <w:rsid w:val="00BC2642"/>
    <w:rsid w:val="00C3446F"/>
    <w:rsid w:val="00C730CC"/>
    <w:rsid w:val="00CA6F22"/>
    <w:rsid w:val="00DE62FD"/>
    <w:rsid w:val="00E30DCF"/>
    <w:rsid w:val="00E523F6"/>
    <w:rsid w:val="00E54673"/>
    <w:rsid w:val="00EC7995"/>
    <w:rsid w:val="00F67DA7"/>
    <w:rsid w:val="00F74D9D"/>
    <w:rsid w:val="00F84194"/>
    <w:rsid w:val="00FF2F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A7F5C6-B19A-044D-90EF-5834879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r2vcQ/6Ug08EbpyhsqasEeVIWA==">AMUW2mUhI/9Dc5boN9V2Z63iWUoGR9zp5GPgKBagfosU+CzFl1JHRJRF3/qOGGKQWGGSoB83LTzNXsI7Pa/SCbJFZTPFY8pBfLoiOQDmVqthRHEvAK3gsTUKwFyxlwyHDzXaskouc0Qg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dcterms:created xsi:type="dcterms:W3CDTF">2022-09-22T17:35:00Z</dcterms:created>
  <dcterms:modified xsi:type="dcterms:W3CDTF">2022-09-23T16:31:00Z</dcterms:modified>
</cp:coreProperties>
</file>