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E5BF7" w:rsidP="002E7538" w14:paraId="5EF4397A" w14:textId="77777777">
      <w:pPr>
        <w:pStyle w:val="NormalWeb"/>
        <w:shd w:val="clear" w:color="auto" w:fill="FFFFFF"/>
        <w:spacing w:before="60" w:beforeAutospacing="0" w:after="0" w:afterAutospacing="0"/>
        <w:rPr>
          <w:rFonts w:ascii="Arial" w:hAnsi="Arial" w:cs="Arial"/>
          <w:b/>
          <w:bCs/>
          <w:spacing w:val="2"/>
        </w:rPr>
      </w:pPr>
      <w:bookmarkStart w:id="0" w:name="_Hlk9262401"/>
      <w:r>
        <w:rPr>
          <w:rFonts w:ascii="Arial" w:hAnsi="Arial" w:cs="Arial"/>
          <w:b/>
          <w:bCs/>
          <w:spacing w:val="2"/>
        </w:rPr>
        <w:t xml:space="preserve">    </w:t>
      </w:r>
    </w:p>
    <w:p w:rsidR="00AE5BF7" w:rsidP="00AE5BF7" w14:paraId="5A4DE146" w14:textId="77777777">
      <w:pPr>
        <w:pStyle w:val="NormalWeb"/>
        <w:shd w:val="clear" w:color="auto" w:fill="FFFFFF"/>
        <w:spacing w:before="60" w:beforeAutospacing="0" w:after="0" w:afterAutospacing="0"/>
        <w:ind w:left="1581" w:firstLine="543"/>
        <w:jc w:val="center"/>
        <w:rPr>
          <w:rFonts w:ascii="Arial" w:hAnsi="Arial" w:cs="Arial"/>
          <w:b/>
          <w:bCs/>
          <w:spacing w:val="2"/>
        </w:rPr>
      </w:pPr>
    </w:p>
    <w:p w:rsidR="002E7538" w:rsidRPr="00D57FCF" w:rsidP="002E7538" w14:paraId="2CE00563" w14:textId="77777777">
      <w:pPr>
        <w:autoSpaceDE w:val="0"/>
        <w:autoSpaceDN w:val="0"/>
        <w:adjustRightInd w:val="0"/>
        <w:spacing w:after="0"/>
        <w:jc w:val="right"/>
        <w:rPr>
          <w:rFonts w:ascii="ArialMT" w:hAnsi="ArialMT" w:cs="ArialMT"/>
          <w:b/>
          <w:bCs/>
        </w:rPr>
      </w:pPr>
      <w:r>
        <w:rPr>
          <w:rFonts w:ascii="Arial" w:hAnsi="Arial" w:cs="Arial"/>
          <w:b/>
          <w:bCs/>
          <w:spacing w:val="2"/>
        </w:rPr>
        <w:t xml:space="preserve">    </w:t>
      </w:r>
      <w:bookmarkStart w:id="1" w:name="_Hlk60213824"/>
      <w:r w:rsidRPr="00D57FCF">
        <w:rPr>
          <w:rFonts w:ascii="ArialMT" w:hAnsi="ArialMT" w:cs="ArialMT"/>
          <w:b/>
          <w:bCs/>
        </w:rPr>
        <w:t xml:space="preserve">PROJETO DE LEI N° DE </w:t>
      </w:r>
      <w:r>
        <w:rPr>
          <w:rFonts w:ascii="ArialMT" w:hAnsi="ArialMT" w:cs="ArialMT"/>
          <w:b/>
          <w:bCs/>
        </w:rPr>
        <w:t>0</w:t>
      </w:r>
      <w:r w:rsidRPr="00D57FCF">
        <w:rPr>
          <w:rFonts w:ascii="ArialMT" w:hAnsi="ArialMT" w:cs="ArialMT"/>
          <w:b/>
          <w:bCs/>
        </w:rPr>
        <w:t>1 DE JANEIRO DE 2021</w:t>
      </w:r>
    </w:p>
    <w:bookmarkEnd w:id="1"/>
    <w:p w:rsidR="00AE5BF7" w:rsidRPr="000F42BF" w:rsidP="002E7538" w14:paraId="3084984E" w14:textId="293B751E">
      <w:pPr>
        <w:pStyle w:val="NormalWeb"/>
        <w:shd w:val="clear" w:color="auto" w:fill="FFFFFF"/>
        <w:spacing w:before="60" w:beforeAutospacing="0" w:after="0" w:afterAutospacing="0"/>
        <w:ind w:left="1581" w:firstLine="543"/>
        <w:jc w:val="center"/>
        <w:rPr>
          <w:rFonts w:ascii="Arial" w:hAnsi="Arial" w:cs="Arial"/>
          <w:spacing w:val="2"/>
        </w:rPr>
      </w:pPr>
    </w:p>
    <w:p w:rsidR="00AE5BF7" w:rsidRPr="000F42BF" w:rsidP="00AE5BF7" w14:paraId="69D3C2C6" w14:textId="77777777">
      <w:pPr>
        <w:pStyle w:val="NormalWeb"/>
        <w:shd w:val="clear" w:color="auto" w:fill="FFFFFF"/>
        <w:spacing w:before="60" w:beforeAutospacing="0" w:after="0" w:afterAutospacing="0"/>
        <w:ind w:left="3540"/>
        <w:jc w:val="both"/>
        <w:rPr>
          <w:rFonts w:ascii="Arial" w:hAnsi="Arial" w:cs="Arial"/>
          <w:spacing w:val="2"/>
        </w:rPr>
      </w:pPr>
      <w:r w:rsidRPr="000F42BF">
        <w:rPr>
          <w:rFonts w:ascii="Arial" w:hAnsi="Arial" w:cs="Arial"/>
          <w:spacing w:val="2"/>
        </w:rPr>
        <w:t>“</w:t>
      </w:r>
      <w:r>
        <w:rPr>
          <w:rFonts w:ascii="Arial" w:hAnsi="Arial" w:cs="Arial"/>
          <w:spacing w:val="2"/>
        </w:rPr>
        <w:t>Dispõe sobre</w:t>
      </w:r>
      <w:r w:rsidRPr="00AE5BF7">
        <w:rPr>
          <w:rFonts w:ascii="Arial" w:hAnsi="Arial" w:cs="Arial"/>
          <w:spacing w:val="2"/>
        </w:rPr>
        <w:t xml:space="preserve"> o Programa Municipal de Prevenção de Incêndio e situações de risco eminente, nas instituições de ensino do Município de S</w:t>
      </w:r>
      <w:r>
        <w:rPr>
          <w:rFonts w:ascii="Arial" w:hAnsi="Arial" w:cs="Arial"/>
          <w:spacing w:val="2"/>
        </w:rPr>
        <w:t>umaré</w:t>
      </w:r>
      <w:r w:rsidRPr="00AE5BF7">
        <w:rPr>
          <w:rFonts w:ascii="Arial" w:hAnsi="Arial" w:cs="Arial"/>
          <w:spacing w:val="2"/>
        </w:rPr>
        <w:t>, e dá outras providências</w:t>
      </w:r>
      <w:r w:rsidRPr="000F42BF">
        <w:rPr>
          <w:rFonts w:ascii="Arial" w:hAnsi="Arial" w:cs="Arial"/>
          <w:spacing w:val="2"/>
        </w:rPr>
        <w:t>”.</w:t>
      </w:r>
    </w:p>
    <w:p w:rsidR="00AE5BF7" w:rsidRPr="000F42BF" w:rsidP="00AE5BF7" w14:paraId="7BE408FB" w14:textId="77777777">
      <w:pPr>
        <w:pStyle w:val="NormalWeb"/>
        <w:shd w:val="clear" w:color="auto" w:fill="FFFFFF"/>
        <w:spacing w:before="60" w:beforeAutospacing="0" w:after="0" w:afterAutospacing="0"/>
        <w:ind w:left="3540"/>
        <w:jc w:val="both"/>
        <w:rPr>
          <w:rFonts w:ascii="Arial" w:hAnsi="Arial" w:cs="Arial"/>
          <w:spacing w:val="2"/>
        </w:rPr>
      </w:pPr>
    </w:p>
    <w:p w:rsidR="00AE5BF7" w:rsidRPr="000F42BF" w:rsidP="00AE5BF7" w14:paraId="76398A54" w14:textId="77777777">
      <w:pPr>
        <w:pStyle w:val="NormalWeb"/>
        <w:shd w:val="clear" w:color="auto" w:fill="FFFFFF"/>
        <w:spacing w:before="60" w:beforeAutospacing="0" w:after="0" w:afterAutospacing="0"/>
        <w:ind w:left="3540"/>
        <w:jc w:val="both"/>
        <w:rPr>
          <w:rFonts w:ascii="Arial" w:hAnsi="Arial" w:cs="Arial"/>
          <w:spacing w:val="2"/>
        </w:rPr>
      </w:pPr>
      <w:r w:rsidRPr="000F42BF">
        <w:rPr>
          <w:rFonts w:ascii="Arial" w:hAnsi="Arial" w:cs="Arial"/>
          <w:spacing w:val="2"/>
        </w:rPr>
        <w:t xml:space="preserve">Autor: </w:t>
      </w:r>
      <w:r w:rsidRPr="000F42BF">
        <w:rPr>
          <w:rFonts w:ascii="Arial" w:hAnsi="Arial" w:cs="Arial"/>
          <w:b/>
          <w:spacing w:val="2"/>
        </w:rPr>
        <w:t>Vereador Willian Souza</w:t>
      </w:r>
    </w:p>
    <w:p w:rsidR="00AE5BF7" w:rsidP="00AE5BF7" w14:paraId="187CB02E" w14:textId="77777777">
      <w:pPr>
        <w:pStyle w:val="NormalWeb"/>
        <w:shd w:val="clear" w:color="auto" w:fill="FFFFFF"/>
        <w:spacing w:before="60" w:beforeAutospacing="0" w:after="0" w:afterAutospacing="0"/>
        <w:jc w:val="both"/>
        <w:rPr>
          <w:rFonts w:ascii="Arial" w:hAnsi="Arial" w:cs="Arial"/>
          <w:spacing w:val="2"/>
        </w:rPr>
      </w:pPr>
    </w:p>
    <w:p w:rsidR="00AE5BF7" w:rsidP="00AE5BF7" w14:paraId="027F8B56" w14:textId="77777777">
      <w:pPr>
        <w:pStyle w:val="NormalWeb"/>
        <w:shd w:val="clear" w:color="auto" w:fill="FFFFFF"/>
        <w:spacing w:before="60" w:beforeAutospacing="0" w:after="0" w:afterAutospacing="0"/>
        <w:jc w:val="both"/>
        <w:rPr>
          <w:rFonts w:ascii="Arial" w:hAnsi="Arial" w:cs="Arial"/>
          <w:spacing w:val="2"/>
        </w:rPr>
      </w:pPr>
    </w:p>
    <w:p w:rsidR="00AE5BF7" w:rsidRPr="000F42BF" w:rsidP="00AE5BF7" w14:paraId="721125AD" w14:textId="77777777">
      <w:pPr>
        <w:pStyle w:val="NormalWeb"/>
        <w:shd w:val="clear" w:color="auto" w:fill="FFFFFF"/>
        <w:spacing w:before="60" w:beforeAutospacing="0" w:after="0" w:afterAutospacing="0"/>
        <w:jc w:val="both"/>
        <w:rPr>
          <w:rFonts w:ascii="Arial" w:hAnsi="Arial" w:cs="Arial"/>
          <w:spacing w:val="2"/>
        </w:rPr>
      </w:pPr>
    </w:p>
    <w:p w:rsidR="00AE5BF7" w:rsidRPr="000F42BF" w:rsidP="00AE5BF7" w14:paraId="16DF49F9" w14:textId="77777777">
      <w:pPr>
        <w:pStyle w:val="NormalWeb"/>
        <w:shd w:val="clear" w:color="auto" w:fill="FFFFFF"/>
        <w:spacing w:before="60" w:beforeAutospacing="0" w:after="0" w:afterAutospacing="0" w:line="276" w:lineRule="auto"/>
        <w:ind w:left="165"/>
        <w:jc w:val="both"/>
        <w:rPr>
          <w:rFonts w:ascii="Arial" w:hAnsi="Arial" w:cs="Arial"/>
          <w:spacing w:val="2"/>
        </w:rPr>
      </w:pPr>
      <w:r w:rsidRPr="000F42BF">
        <w:rPr>
          <w:rFonts w:ascii="Arial" w:hAnsi="Arial" w:cs="Arial"/>
          <w:spacing w:val="2"/>
        </w:rPr>
        <w:t xml:space="preserve">                         Faço saber que a Câmara Municipal de Sumaré aprovou e eu sanciono e promulgo a seguinte lei:</w:t>
      </w:r>
    </w:p>
    <w:bookmarkEnd w:id="0"/>
    <w:p w:rsidR="00AE5BF7" w:rsidRPr="000F42BF" w:rsidP="00AE5BF7" w14:paraId="0F25A40F" w14:textId="77777777">
      <w:pPr>
        <w:pStyle w:val="NormalWeb"/>
        <w:shd w:val="clear" w:color="auto" w:fill="FFFFFF"/>
        <w:spacing w:before="60" w:beforeAutospacing="0" w:after="0" w:afterAutospacing="0"/>
        <w:rPr>
          <w:rFonts w:ascii="Arial" w:hAnsi="Arial" w:cs="Arial"/>
          <w:b/>
          <w:bCs/>
          <w:spacing w:val="2"/>
        </w:rPr>
      </w:pPr>
    </w:p>
    <w:p w:rsidR="00AE5BF7" w:rsidP="00AE5BF7" w14:paraId="32139BAE" w14:textId="77777777">
      <w:pPr>
        <w:ind w:firstLine="165"/>
        <w:jc w:val="both"/>
        <w:rPr>
          <w:rFonts w:ascii="Arial" w:eastAsia="Times New Roman" w:hAnsi="Arial" w:cs="Arial"/>
          <w:spacing w:val="2"/>
          <w:sz w:val="24"/>
          <w:szCs w:val="24"/>
          <w:lang w:eastAsia="pt-BR"/>
        </w:rPr>
      </w:pPr>
      <w:r w:rsidRPr="00AE5BF7">
        <w:rPr>
          <w:rFonts w:ascii="Arial" w:eastAsia="Times New Roman" w:hAnsi="Arial" w:cs="Arial"/>
          <w:b/>
          <w:spacing w:val="2"/>
          <w:sz w:val="24"/>
          <w:szCs w:val="24"/>
          <w:lang w:eastAsia="pt-BR"/>
        </w:rPr>
        <w:t xml:space="preserve">              </w:t>
      </w:r>
      <w:r>
        <w:rPr>
          <w:rFonts w:ascii="Arial" w:eastAsia="Times New Roman" w:hAnsi="Arial" w:cs="Arial"/>
          <w:b/>
          <w:spacing w:val="2"/>
          <w:sz w:val="24"/>
          <w:szCs w:val="24"/>
          <w:lang w:eastAsia="pt-BR"/>
        </w:rPr>
        <w:t xml:space="preserve">      </w:t>
      </w:r>
      <w:r w:rsidRPr="00AE5BF7">
        <w:rPr>
          <w:rFonts w:ascii="Arial" w:eastAsia="Times New Roman" w:hAnsi="Arial" w:cs="Arial"/>
          <w:b/>
          <w:spacing w:val="2"/>
          <w:sz w:val="24"/>
          <w:szCs w:val="24"/>
          <w:lang w:eastAsia="pt-BR"/>
        </w:rPr>
        <w:t xml:space="preserve">   Art. 1º</w:t>
      </w:r>
      <w:r w:rsidRPr="00AE5BF7">
        <w:rPr>
          <w:rFonts w:ascii="Arial" w:eastAsia="Times New Roman" w:hAnsi="Arial" w:cs="Arial"/>
          <w:spacing w:val="2"/>
          <w:sz w:val="24"/>
          <w:szCs w:val="24"/>
          <w:lang w:eastAsia="pt-BR"/>
        </w:rPr>
        <w:t xml:space="preserve"> Fica </w:t>
      </w:r>
      <w:r>
        <w:rPr>
          <w:rFonts w:ascii="Arial" w:eastAsia="Times New Roman" w:hAnsi="Arial" w:cs="Arial"/>
          <w:spacing w:val="2"/>
          <w:sz w:val="24"/>
          <w:szCs w:val="24"/>
          <w:lang w:eastAsia="pt-BR"/>
        </w:rPr>
        <w:t>autorizado o poder executivo a criar</w:t>
      </w:r>
      <w:r w:rsidRPr="00AE5BF7">
        <w:rPr>
          <w:rFonts w:ascii="Arial" w:eastAsia="Times New Roman" w:hAnsi="Arial" w:cs="Arial"/>
          <w:spacing w:val="2"/>
          <w:sz w:val="24"/>
          <w:szCs w:val="24"/>
          <w:lang w:eastAsia="pt-BR"/>
        </w:rPr>
        <w:t xml:space="preserve"> o Programa Municipal de Prevenção de Incêndio e Situações de Risco Eminente nas instituições de ensino do Município de </w:t>
      </w:r>
      <w:r>
        <w:rPr>
          <w:rFonts w:ascii="Arial" w:eastAsia="Times New Roman" w:hAnsi="Arial" w:cs="Arial"/>
          <w:spacing w:val="2"/>
          <w:sz w:val="24"/>
          <w:szCs w:val="24"/>
          <w:lang w:eastAsia="pt-BR"/>
        </w:rPr>
        <w:t>Sumaré</w:t>
      </w:r>
      <w:r w:rsidRPr="00AE5BF7">
        <w:rPr>
          <w:rFonts w:ascii="Arial" w:eastAsia="Times New Roman" w:hAnsi="Arial" w:cs="Arial"/>
          <w:spacing w:val="2"/>
          <w:sz w:val="24"/>
          <w:szCs w:val="24"/>
          <w:lang w:eastAsia="pt-BR"/>
        </w:rPr>
        <w:t xml:space="preserve">, visando a proteger a vida, o meio ambiente e o patrimônio. </w:t>
      </w:r>
    </w:p>
    <w:p w:rsidR="00AE5BF7" w:rsidP="00AE5BF7" w14:paraId="35483FF2" w14:textId="77777777">
      <w:pPr>
        <w:ind w:firstLine="165"/>
        <w:jc w:val="both"/>
        <w:rPr>
          <w:rFonts w:ascii="Arial" w:eastAsia="Times New Roman" w:hAnsi="Arial" w:cs="Arial"/>
          <w:spacing w:val="2"/>
          <w:sz w:val="24"/>
          <w:szCs w:val="24"/>
          <w:lang w:eastAsia="pt-BR"/>
        </w:rPr>
      </w:pPr>
      <w:r>
        <w:rPr>
          <w:rFonts w:ascii="Arial" w:eastAsia="Times New Roman" w:hAnsi="Arial" w:cs="Arial"/>
          <w:spacing w:val="2"/>
          <w:sz w:val="24"/>
          <w:szCs w:val="24"/>
          <w:lang w:eastAsia="pt-BR"/>
        </w:rPr>
        <w:t xml:space="preserve">                      </w:t>
      </w:r>
      <w:r w:rsidRPr="00AE5BF7">
        <w:rPr>
          <w:rFonts w:ascii="Arial" w:eastAsia="Times New Roman" w:hAnsi="Arial" w:cs="Arial"/>
          <w:b/>
          <w:spacing w:val="2"/>
          <w:sz w:val="24"/>
          <w:szCs w:val="24"/>
          <w:lang w:eastAsia="pt-BR"/>
        </w:rPr>
        <w:t>Art. 2º</w:t>
      </w:r>
      <w:r w:rsidRPr="00AE5BF7">
        <w:rPr>
          <w:rFonts w:ascii="Arial" w:eastAsia="Times New Roman" w:hAnsi="Arial" w:cs="Arial"/>
          <w:spacing w:val="2"/>
          <w:sz w:val="24"/>
          <w:szCs w:val="24"/>
          <w:lang w:eastAsia="pt-BR"/>
        </w:rPr>
        <w:t xml:space="preserve"> O Programa consiste na obrigatoriedade de todas as escolas públicas e privadas do município de </w:t>
      </w:r>
      <w:r>
        <w:rPr>
          <w:rFonts w:ascii="Arial" w:eastAsia="Times New Roman" w:hAnsi="Arial" w:cs="Arial"/>
          <w:spacing w:val="2"/>
          <w:sz w:val="24"/>
          <w:szCs w:val="24"/>
          <w:lang w:eastAsia="pt-BR"/>
        </w:rPr>
        <w:t>Sumaré</w:t>
      </w:r>
      <w:r w:rsidRPr="00AE5BF7">
        <w:rPr>
          <w:rFonts w:ascii="Arial" w:eastAsia="Times New Roman" w:hAnsi="Arial" w:cs="Arial"/>
          <w:spacing w:val="2"/>
          <w:sz w:val="24"/>
          <w:szCs w:val="24"/>
          <w:lang w:eastAsia="pt-BR"/>
        </w:rPr>
        <w:t xml:space="preserve"> ministrarem, periodicamente, treinamento adequado de evacuação em caso de incêndio e proteção em caso de risco eminente aos seus funcionários, professores e alunos, através de simulações. </w:t>
      </w:r>
    </w:p>
    <w:p w:rsidR="00AE5BF7" w:rsidP="00AE5BF7" w14:paraId="2FCA09AC" w14:textId="77777777">
      <w:pPr>
        <w:ind w:firstLine="165"/>
        <w:jc w:val="both"/>
        <w:rPr>
          <w:rFonts w:ascii="Arial" w:eastAsia="Times New Roman" w:hAnsi="Arial" w:cs="Arial"/>
          <w:spacing w:val="2"/>
          <w:sz w:val="24"/>
          <w:szCs w:val="24"/>
          <w:lang w:eastAsia="pt-BR"/>
        </w:rPr>
      </w:pPr>
      <w:r w:rsidRPr="00AE5BF7">
        <w:rPr>
          <w:rFonts w:ascii="Arial" w:eastAsia="Times New Roman" w:hAnsi="Arial" w:cs="Arial"/>
          <w:b/>
          <w:spacing w:val="2"/>
          <w:sz w:val="24"/>
          <w:szCs w:val="24"/>
          <w:lang w:eastAsia="pt-BR"/>
        </w:rPr>
        <w:t xml:space="preserve">                      § 1º</w:t>
      </w:r>
      <w:r w:rsidRPr="00AE5BF7">
        <w:rPr>
          <w:rFonts w:ascii="Arial" w:eastAsia="Times New Roman" w:hAnsi="Arial" w:cs="Arial"/>
          <w:spacing w:val="2"/>
          <w:sz w:val="24"/>
          <w:szCs w:val="24"/>
          <w:lang w:eastAsia="pt-BR"/>
        </w:rPr>
        <w:t xml:space="preserve"> As simulações a que se refere o caput deverão ser realizadas no início de cada ano letivo e pelo menos uma vez a cada semestre. </w:t>
      </w:r>
    </w:p>
    <w:p w:rsidR="00AE5BF7" w:rsidP="00AE5BF7" w14:paraId="74E1CE64" w14:textId="77777777">
      <w:pPr>
        <w:ind w:firstLine="165"/>
        <w:jc w:val="both"/>
        <w:rPr>
          <w:rFonts w:ascii="Arial" w:eastAsia="Times New Roman" w:hAnsi="Arial" w:cs="Arial"/>
          <w:spacing w:val="2"/>
          <w:sz w:val="24"/>
          <w:szCs w:val="24"/>
          <w:lang w:eastAsia="pt-BR"/>
        </w:rPr>
      </w:pPr>
      <w:r>
        <w:rPr>
          <w:rFonts w:ascii="Arial" w:eastAsia="Times New Roman" w:hAnsi="Arial" w:cs="Arial"/>
          <w:spacing w:val="2"/>
          <w:sz w:val="24"/>
          <w:szCs w:val="24"/>
          <w:lang w:eastAsia="pt-BR"/>
        </w:rPr>
        <w:t xml:space="preserve">                     </w:t>
      </w:r>
      <w:r w:rsidRPr="00AE5BF7">
        <w:rPr>
          <w:rFonts w:ascii="Arial" w:eastAsia="Times New Roman" w:hAnsi="Arial" w:cs="Arial"/>
          <w:b/>
          <w:spacing w:val="2"/>
          <w:sz w:val="24"/>
          <w:szCs w:val="24"/>
          <w:lang w:eastAsia="pt-BR"/>
        </w:rPr>
        <w:t>§</w:t>
      </w:r>
      <w:r>
        <w:rPr>
          <w:rFonts w:ascii="Arial" w:eastAsia="Times New Roman" w:hAnsi="Arial" w:cs="Arial"/>
          <w:b/>
          <w:spacing w:val="2"/>
          <w:sz w:val="24"/>
          <w:szCs w:val="24"/>
          <w:lang w:eastAsia="pt-BR"/>
        </w:rPr>
        <w:t xml:space="preserve">  </w:t>
      </w:r>
      <w:r w:rsidRPr="00AE5BF7">
        <w:rPr>
          <w:rFonts w:ascii="Arial" w:eastAsia="Times New Roman" w:hAnsi="Arial" w:cs="Arial"/>
          <w:b/>
          <w:spacing w:val="2"/>
          <w:sz w:val="24"/>
          <w:szCs w:val="24"/>
          <w:lang w:eastAsia="pt-BR"/>
        </w:rPr>
        <w:t xml:space="preserve"> 2º</w:t>
      </w:r>
      <w:r w:rsidRPr="00AE5BF7">
        <w:rPr>
          <w:rFonts w:ascii="Arial" w:eastAsia="Times New Roman" w:hAnsi="Arial" w:cs="Arial"/>
          <w:spacing w:val="2"/>
          <w:sz w:val="24"/>
          <w:szCs w:val="24"/>
          <w:lang w:eastAsia="pt-BR"/>
        </w:rPr>
        <w:t xml:space="preserve"> Caberá a cada instituição de ensino definir as datas para a realização das simulações. </w:t>
      </w:r>
    </w:p>
    <w:p w:rsidR="00AE5BF7" w:rsidP="00AE5BF7" w14:paraId="15B7DA67" w14:textId="77777777">
      <w:pPr>
        <w:ind w:firstLine="165"/>
        <w:jc w:val="both"/>
        <w:rPr>
          <w:rFonts w:ascii="Arial" w:eastAsia="Times New Roman" w:hAnsi="Arial" w:cs="Arial"/>
          <w:spacing w:val="2"/>
          <w:sz w:val="24"/>
          <w:szCs w:val="24"/>
          <w:lang w:eastAsia="pt-BR"/>
        </w:rPr>
      </w:pPr>
      <w:r>
        <w:rPr>
          <w:rFonts w:ascii="Arial" w:eastAsia="Times New Roman" w:hAnsi="Arial" w:cs="Arial"/>
          <w:spacing w:val="2"/>
          <w:sz w:val="24"/>
          <w:szCs w:val="24"/>
          <w:lang w:eastAsia="pt-BR"/>
        </w:rPr>
        <w:t xml:space="preserve">                     </w:t>
      </w:r>
      <w:r w:rsidRPr="00AE5BF7">
        <w:rPr>
          <w:rFonts w:ascii="Arial" w:eastAsia="Times New Roman" w:hAnsi="Arial" w:cs="Arial"/>
          <w:b/>
          <w:spacing w:val="2"/>
          <w:sz w:val="24"/>
          <w:szCs w:val="24"/>
          <w:lang w:eastAsia="pt-BR"/>
        </w:rPr>
        <w:t>Art. 3º</w:t>
      </w:r>
      <w:r w:rsidRPr="00AE5BF7">
        <w:rPr>
          <w:rFonts w:ascii="Arial" w:eastAsia="Times New Roman" w:hAnsi="Arial" w:cs="Arial"/>
          <w:spacing w:val="2"/>
          <w:sz w:val="24"/>
          <w:szCs w:val="24"/>
          <w:lang w:eastAsia="pt-BR"/>
        </w:rPr>
        <w:t xml:space="preserve"> Aos gestores de cada escola compete: </w:t>
      </w:r>
    </w:p>
    <w:p w:rsidR="00AE5BF7" w:rsidP="00AE5BF7" w14:paraId="49424F80" w14:textId="77777777">
      <w:pPr>
        <w:ind w:firstLine="165"/>
        <w:jc w:val="both"/>
        <w:rPr>
          <w:rFonts w:ascii="Arial" w:eastAsia="Times New Roman" w:hAnsi="Arial" w:cs="Arial"/>
          <w:spacing w:val="2"/>
          <w:sz w:val="24"/>
          <w:szCs w:val="24"/>
          <w:lang w:eastAsia="pt-BR"/>
        </w:rPr>
      </w:pPr>
      <w:r>
        <w:rPr>
          <w:rFonts w:ascii="Arial" w:eastAsia="Times New Roman" w:hAnsi="Arial" w:cs="Arial"/>
          <w:spacing w:val="2"/>
          <w:sz w:val="24"/>
          <w:szCs w:val="24"/>
          <w:lang w:eastAsia="pt-BR"/>
        </w:rPr>
        <w:t xml:space="preserve">                     </w:t>
      </w:r>
      <w:r w:rsidRPr="00AE5BF7">
        <w:rPr>
          <w:rFonts w:ascii="Arial" w:eastAsia="Times New Roman" w:hAnsi="Arial" w:cs="Arial"/>
          <w:b/>
          <w:spacing w:val="2"/>
          <w:sz w:val="24"/>
          <w:szCs w:val="24"/>
          <w:lang w:eastAsia="pt-BR"/>
        </w:rPr>
        <w:t xml:space="preserve">I </w:t>
      </w:r>
      <w:r w:rsidRPr="00AE5BF7">
        <w:rPr>
          <w:rFonts w:ascii="Arial" w:eastAsia="Times New Roman" w:hAnsi="Arial" w:cs="Arial"/>
          <w:spacing w:val="2"/>
          <w:sz w:val="24"/>
          <w:szCs w:val="24"/>
          <w:lang w:eastAsia="pt-BR"/>
        </w:rPr>
        <w:t xml:space="preserve">- Garantir que todos os professores e funcionários participem dos treinamentos; </w:t>
      </w:r>
    </w:p>
    <w:p w:rsidR="00AE5BF7" w:rsidP="00AE5BF7" w14:paraId="0FF0B02E" w14:textId="77777777">
      <w:pPr>
        <w:ind w:firstLine="165"/>
        <w:jc w:val="both"/>
        <w:rPr>
          <w:rFonts w:ascii="Arial" w:eastAsia="Times New Roman" w:hAnsi="Arial" w:cs="Arial"/>
          <w:spacing w:val="2"/>
          <w:sz w:val="24"/>
          <w:szCs w:val="24"/>
          <w:lang w:eastAsia="pt-BR"/>
        </w:rPr>
      </w:pPr>
      <w:r>
        <w:rPr>
          <w:rFonts w:ascii="Arial" w:eastAsia="Times New Roman" w:hAnsi="Arial" w:cs="Arial"/>
          <w:spacing w:val="2"/>
          <w:sz w:val="24"/>
          <w:szCs w:val="24"/>
          <w:lang w:eastAsia="pt-BR"/>
        </w:rPr>
        <w:t xml:space="preserve">                    </w:t>
      </w:r>
      <w:r w:rsidRPr="00AE5BF7">
        <w:rPr>
          <w:rFonts w:ascii="Arial" w:eastAsia="Times New Roman" w:hAnsi="Arial" w:cs="Arial"/>
          <w:b/>
          <w:spacing w:val="2"/>
          <w:sz w:val="24"/>
          <w:szCs w:val="24"/>
          <w:lang w:eastAsia="pt-BR"/>
        </w:rPr>
        <w:t>II</w:t>
      </w:r>
      <w:r w:rsidRPr="00AE5BF7">
        <w:rPr>
          <w:rFonts w:ascii="Arial" w:eastAsia="Times New Roman" w:hAnsi="Arial" w:cs="Arial"/>
          <w:spacing w:val="2"/>
          <w:sz w:val="24"/>
          <w:szCs w:val="24"/>
          <w:lang w:eastAsia="pt-BR"/>
        </w:rPr>
        <w:t xml:space="preserve"> - Garantir que os alunos recebam o treinamento adequado. </w:t>
      </w:r>
    </w:p>
    <w:p w:rsidR="00AE5BF7" w:rsidP="00AE5BF7" w14:paraId="1FA37D8D" w14:textId="77777777">
      <w:pPr>
        <w:ind w:firstLine="165"/>
        <w:jc w:val="both"/>
        <w:rPr>
          <w:rFonts w:ascii="Arial" w:eastAsia="Times New Roman" w:hAnsi="Arial" w:cs="Arial"/>
          <w:spacing w:val="2"/>
          <w:sz w:val="24"/>
          <w:szCs w:val="24"/>
          <w:lang w:eastAsia="pt-BR"/>
        </w:rPr>
      </w:pPr>
      <w:r>
        <w:rPr>
          <w:rFonts w:ascii="Arial" w:eastAsia="Times New Roman" w:hAnsi="Arial" w:cs="Arial"/>
          <w:spacing w:val="2"/>
          <w:sz w:val="24"/>
          <w:szCs w:val="24"/>
          <w:lang w:eastAsia="pt-BR"/>
        </w:rPr>
        <w:t xml:space="preserve">                    </w:t>
      </w:r>
      <w:r w:rsidRPr="00AE5BF7">
        <w:rPr>
          <w:rFonts w:ascii="Arial" w:eastAsia="Times New Roman" w:hAnsi="Arial" w:cs="Arial"/>
          <w:b/>
          <w:spacing w:val="2"/>
          <w:sz w:val="24"/>
          <w:szCs w:val="24"/>
          <w:lang w:eastAsia="pt-BR"/>
        </w:rPr>
        <w:t xml:space="preserve">III </w:t>
      </w:r>
      <w:r w:rsidRPr="00AE5BF7">
        <w:rPr>
          <w:rFonts w:ascii="Arial" w:eastAsia="Times New Roman" w:hAnsi="Arial" w:cs="Arial"/>
          <w:spacing w:val="2"/>
          <w:sz w:val="24"/>
          <w:szCs w:val="24"/>
          <w:lang w:eastAsia="pt-BR"/>
        </w:rPr>
        <w:t xml:space="preserve">- Estabelecer parceria com instituições especializadas que orientem nas ações de treinamento estabelecidas nesta Lei. </w:t>
      </w:r>
    </w:p>
    <w:p w:rsidR="00AE5BF7" w:rsidP="00AE5BF7" w14:paraId="5E143D79" w14:textId="77777777">
      <w:pPr>
        <w:ind w:firstLine="165"/>
        <w:jc w:val="both"/>
        <w:rPr>
          <w:rFonts w:ascii="Arial" w:eastAsia="Times New Roman" w:hAnsi="Arial" w:cs="Arial"/>
          <w:spacing w:val="2"/>
          <w:sz w:val="24"/>
          <w:szCs w:val="24"/>
          <w:lang w:eastAsia="pt-BR"/>
        </w:rPr>
      </w:pPr>
      <w:r>
        <w:rPr>
          <w:rFonts w:ascii="Arial" w:eastAsia="Times New Roman" w:hAnsi="Arial" w:cs="Arial"/>
          <w:spacing w:val="2"/>
          <w:sz w:val="24"/>
          <w:szCs w:val="24"/>
          <w:lang w:eastAsia="pt-BR"/>
        </w:rPr>
        <w:t xml:space="preserve">                       </w:t>
      </w:r>
    </w:p>
    <w:p w:rsidR="00AE5BF7" w:rsidP="00AE5BF7" w14:paraId="49872E16" w14:textId="77777777">
      <w:pPr>
        <w:ind w:firstLine="165"/>
        <w:jc w:val="both"/>
        <w:rPr>
          <w:rFonts w:ascii="Arial" w:eastAsia="Times New Roman" w:hAnsi="Arial" w:cs="Arial"/>
          <w:spacing w:val="2"/>
          <w:sz w:val="24"/>
          <w:szCs w:val="24"/>
          <w:lang w:eastAsia="pt-BR"/>
        </w:rPr>
      </w:pPr>
    </w:p>
    <w:p w:rsidR="00AE5BF7" w:rsidP="00AE5BF7" w14:paraId="61FFE7BE" w14:textId="77777777">
      <w:pPr>
        <w:ind w:firstLine="165"/>
        <w:jc w:val="both"/>
        <w:rPr>
          <w:rFonts w:ascii="Arial" w:eastAsia="Times New Roman" w:hAnsi="Arial" w:cs="Arial"/>
          <w:spacing w:val="2"/>
          <w:sz w:val="24"/>
          <w:szCs w:val="24"/>
          <w:lang w:eastAsia="pt-BR"/>
        </w:rPr>
      </w:pPr>
    </w:p>
    <w:p w:rsidR="00AE5BF7" w:rsidP="00AE5BF7" w14:paraId="316A577D" w14:textId="77777777">
      <w:pPr>
        <w:ind w:firstLine="165"/>
        <w:jc w:val="both"/>
        <w:rPr>
          <w:rFonts w:ascii="Arial" w:eastAsia="Times New Roman" w:hAnsi="Arial" w:cs="Arial"/>
          <w:spacing w:val="2"/>
          <w:sz w:val="24"/>
          <w:szCs w:val="24"/>
          <w:lang w:eastAsia="pt-BR"/>
        </w:rPr>
      </w:pPr>
      <w:r>
        <w:rPr>
          <w:rFonts w:ascii="Arial" w:eastAsia="Times New Roman" w:hAnsi="Arial" w:cs="Arial"/>
          <w:spacing w:val="2"/>
          <w:sz w:val="24"/>
          <w:szCs w:val="24"/>
          <w:lang w:eastAsia="pt-BR"/>
        </w:rPr>
        <w:t xml:space="preserve">                      </w:t>
      </w:r>
      <w:r w:rsidRPr="00AE5BF7">
        <w:rPr>
          <w:rFonts w:ascii="Arial" w:eastAsia="Times New Roman" w:hAnsi="Arial" w:cs="Arial"/>
          <w:b/>
          <w:spacing w:val="2"/>
          <w:sz w:val="24"/>
          <w:szCs w:val="24"/>
          <w:lang w:eastAsia="pt-BR"/>
        </w:rPr>
        <w:t>Art. 4º</w:t>
      </w:r>
      <w:r w:rsidRPr="00AE5BF7">
        <w:rPr>
          <w:rFonts w:ascii="Arial" w:eastAsia="Times New Roman" w:hAnsi="Arial" w:cs="Arial"/>
          <w:spacing w:val="2"/>
          <w:sz w:val="24"/>
          <w:szCs w:val="24"/>
          <w:lang w:eastAsia="pt-BR"/>
        </w:rPr>
        <w:t xml:space="preserve"> Concluído o treinamento destinado aos funcionários e aos professores e devidamente ministradas as aulas ou palestras de procedimento de evacuação aos alunos por parte dos professores e da direção, serão então realizadas as simulações com a participação dos alunos. </w:t>
      </w:r>
    </w:p>
    <w:p w:rsidR="00AE5BF7" w:rsidP="00AE5BF7" w14:paraId="57AB2CBA" w14:textId="77777777">
      <w:pPr>
        <w:ind w:firstLine="165"/>
        <w:jc w:val="both"/>
        <w:rPr>
          <w:rFonts w:ascii="Arial" w:eastAsia="Times New Roman" w:hAnsi="Arial" w:cs="Arial"/>
          <w:spacing w:val="2"/>
          <w:sz w:val="24"/>
          <w:szCs w:val="24"/>
          <w:lang w:eastAsia="pt-BR"/>
        </w:rPr>
      </w:pPr>
      <w:r>
        <w:rPr>
          <w:rFonts w:ascii="Arial" w:eastAsia="Times New Roman" w:hAnsi="Arial" w:cs="Arial"/>
          <w:spacing w:val="2"/>
          <w:sz w:val="24"/>
          <w:szCs w:val="24"/>
          <w:lang w:eastAsia="pt-BR"/>
        </w:rPr>
        <w:t xml:space="preserve">                      </w:t>
      </w:r>
      <w:r w:rsidRPr="00AE5BF7">
        <w:rPr>
          <w:rFonts w:ascii="Arial" w:eastAsia="Times New Roman" w:hAnsi="Arial" w:cs="Arial"/>
          <w:b/>
          <w:spacing w:val="2"/>
          <w:sz w:val="24"/>
          <w:szCs w:val="24"/>
          <w:lang w:eastAsia="pt-BR"/>
        </w:rPr>
        <w:t>Art.</w:t>
      </w:r>
      <w:r>
        <w:rPr>
          <w:rFonts w:ascii="Arial" w:eastAsia="Times New Roman" w:hAnsi="Arial" w:cs="Arial"/>
          <w:b/>
          <w:spacing w:val="2"/>
          <w:sz w:val="24"/>
          <w:szCs w:val="24"/>
          <w:lang w:eastAsia="pt-BR"/>
        </w:rPr>
        <w:t xml:space="preserve"> </w:t>
      </w:r>
      <w:r w:rsidRPr="00AE5BF7">
        <w:rPr>
          <w:rFonts w:ascii="Arial" w:eastAsia="Times New Roman" w:hAnsi="Arial" w:cs="Arial"/>
          <w:b/>
          <w:spacing w:val="2"/>
          <w:sz w:val="24"/>
          <w:szCs w:val="24"/>
          <w:lang w:eastAsia="pt-BR"/>
        </w:rPr>
        <w:t>5º</w:t>
      </w:r>
      <w:r w:rsidRPr="00AE5BF7">
        <w:rPr>
          <w:rFonts w:ascii="Arial" w:eastAsia="Times New Roman" w:hAnsi="Arial" w:cs="Arial"/>
          <w:spacing w:val="2"/>
          <w:sz w:val="24"/>
          <w:szCs w:val="24"/>
          <w:lang w:eastAsia="pt-BR"/>
        </w:rPr>
        <w:t xml:space="preserve"> São os estabelecimentos de ensino obrigados a comunicar a comunidade do entorno antecipadamente e a afixar em local visível a certificação que comprove as realizações dos treinamentos de que trata esta Lei. </w:t>
      </w:r>
    </w:p>
    <w:p w:rsidR="00AE5BF7" w:rsidP="00AE5BF7" w14:paraId="5CDFBF00" w14:textId="77777777">
      <w:pPr>
        <w:ind w:firstLine="165"/>
        <w:jc w:val="both"/>
        <w:rPr>
          <w:rFonts w:ascii="Arial" w:eastAsia="Times New Roman" w:hAnsi="Arial" w:cs="Arial"/>
          <w:spacing w:val="2"/>
          <w:sz w:val="24"/>
          <w:szCs w:val="24"/>
          <w:lang w:eastAsia="pt-BR"/>
        </w:rPr>
      </w:pPr>
      <w:r>
        <w:rPr>
          <w:rFonts w:ascii="Arial" w:eastAsia="Times New Roman" w:hAnsi="Arial" w:cs="Arial"/>
          <w:spacing w:val="2"/>
          <w:sz w:val="24"/>
          <w:szCs w:val="24"/>
          <w:lang w:eastAsia="pt-BR"/>
        </w:rPr>
        <w:t xml:space="preserve">                     </w:t>
      </w:r>
      <w:r w:rsidRPr="00AE5BF7">
        <w:rPr>
          <w:rFonts w:ascii="Arial" w:eastAsia="Times New Roman" w:hAnsi="Arial" w:cs="Arial"/>
          <w:b/>
          <w:spacing w:val="2"/>
          <w:sz w:val="24"/>
          <w:szCs w:val="24"/>
          <w:lang w:eastAsia="pt-BR"/>
        </w:rPr>
        <w:t>Art. 6º</w:t>
      </w:r>
      <w:r w:rsidRPr="00AE5BF7">
        <w:rPr>
          <w:rFonts w:ascii="Arial" w:eastAsia="Times New Roman" w:hAnsi="Arial" w:cs="Arial"/>
          <w:spacing w:val="2"/>
          <w:sz w:val="24"/>
          <w:szCs w:val="24"/>
          <w:lang w:eastAsia="pt-BR"/>
        </w:rPr>
        <w:t xml:space="preserve"> As despesas decorrentes da execução desta Lei correrão por conta das dotações orçamentárias próprias, suplementadas, se necessário. </w:t>
      </w:r>
    </w:p>
    <w:p w:rsidR="00AE5BF7" w:rsidRPr="00AE5BF7" w:rsidP="00AE5BF7" w14:paraId="0EAF3E44" w14:textId="77777777">
      <w:pPr>
        <w:ind w:firstLine="165"/>
        <w:jc w:val="both"/>
        <w:rPr>
          <w:rFonts w:ascii="Arial" w:eastAsia="Times New Roman" w:hAnsi="Arial" w:cs="Arial"/>
          <w:spacing w:val="2"/>
          <w:sz w:val="24"/>
          <w:szCs w:val="24"/>
          <w:lang w:eastAsia="pt-BR"/>
        </w:rPr>
      </w:pPr>
      <w:r>
        <w:rPr>
          <w:rFonts w:ascii="Arial" w:eastAsia="Times New Roman" w:hAnsi="Arial" w:cs="Arial"/>
          <w:spacing w:val="2"/>
          <w:sz w:val="24"/>
          <w:szCs w:val="24"/>
          <w:lang w:eastAsia="pt-BR"/>
        </w:rPr>
        <w:t xml:space="preserve">                     </w:t>
      </w:r>
      <w:r w:rsidRPr="00AE5BF7">
        <w:rPr>
          <w:rFonts w:ascii="Arial" w:eastAsia="Times New Roman" w:hAnsi="Arial" w:cs="Arial"/>
          <w:b/>
          <w:spacing w:val="2"/>
          <w:sz w:val="24"/>
          <w:szCs w:val="24"/>
          <w:lang w:eastAsia="pt-BR"/>
        </w:rPr>
        <w:t>Art. 7º</w:t>
      </w:r>
      <w:r w:rsidRPr="00AE5BF7">
        <w:rPr>
          <w:rFonts w:ascii="Arial" w:eastAsia="Times New Roman" w:hAnsi="Arial" w:cs="Arial"/>
          <w:spacing w:val="2"/>
          <w:sz w:val="24"/>
          <w:szCs w:val="24"/>
          <w:lang w:eastAsia="pt-BR"/>
        </w:rPr>
        <w:t xml:space="preserve"> Esta Lei entra em vigor na data de sua publicação. </w:t>
      </w:r>
    </w:p>
    <w:p w:rsidR="00AE5BF7" w:rsidRPr="000F42BF" w:rsidP="00AE5BF7" w14:paraId="73F47351" w14:textId="77777777">
      <w:pPr>
        <w:pStyle w:val="NormalWeb"/>
        <w:shd w:val="clear" w:color="auto" w:fill="FFFFFF"/>
        <w:spacing w:before="60" w:beforeAutospacing="0" w:after="0" w:afterAutospacing="0" w:line="276" w:lineRule="auto"/>
        <w:ind w:left="165"/>
        <w:jc w:val="both"/>
        <w:rPr>
          <w:rFonts w:ascii="Arial" w:hAnsi="Arial" w:cs="Arial"/>
          <w:spacing w:val="2"/>
        </w:rPr>
      </w:pPr>
    </w:p>
    <w:p w:rsidR="00AE5BF7" w:rsidP="00AE5BF7" w14:paraId="03F8E89C" w14:textId="77777777">
      <w:pPr>
        <w:pStyle w:val="NormalWeb"/>
        <w:shd w:val="clear" w:color="auto" w:fill="FFFFFF"/>
        <w:spacing w:before="60" w:beforeAutospacing="0" w:after="0" w:afterAutospacing="0" w:line="276" w:lineRule="auto"/>
        <w:ind w:left="1581" w:firstLine="543"/>
        <w:jc w:val="both"/>
        <w:rPr>
          <w:rFonts w:ascii="Arial" w:hAnsi="Arial" w:cs="Arial"/>
          <w:spacing w:val="2"/>
        </w:rPr>
      </w:pPr>
    </w:p>
    <w:p w:rsidR="002E7538" w:rsidP="002E7538" w14:paraId="0B966637" w14:textId="77777777">
      <w:pPr>
        <w:autoSpaceDE w:val="0"/>
        <w:autoSpaceDN w:val="0"/>
        <w:adjustRightInd w:val="0"/>
        <w:spacing w:after="0"/>
        <w:ind w:left="708" w:firstLine="708"/>
        <w:jc w:val="both"/>
        <w:rPr>
          <w:rFonts w:ascii="ArialMT" w:hAnsi="ArialMT" w:cs="ArialMT"/>
          <w:sz w:val="24"/>
          <w:szCs w:val="24"/>
        </w:rPr>
      </w:pPr>
      <w:r>
        <w:rPr>
          <w:rFonts w:ascii="ArialMT" w:hAnsi="ArialMT" w:cs="ArialMT"/>
          <w:sz w:val="24"/>
          <w:szCs w:val="24"/>
        </w:rPr>
        <w:t>Sala das sessões, 01 de janeiro de 2021.</w:t>
      </w:r>
    </w:p>
    <w:p w:rsidR="002E7538" w:rsidP="002E7538" w14:paraId="23DC1497" w14:textId="77777777">
      <w:pPr>
        <w:autoSpaceDE w:val="0"/>
        <w:autoSpaceDN w:val="0"/>
        <w:adjustRightInd w:val="0"/>
        <w:spacing w:after="0"/>
        <w:jc w:val="both"/>
        <w:rPr>
          <w:rFonts w:ascii="ArialMT" w:hAnsi="ArialMT" w:cs="ArialMT"/>
          <w:sz w:val="24"/>
          <w:szCs w:val="24"/>
        </w:rPr>
      </w:pPr>
    </w:p>
    <w:p w:rsidR="002E7538" w:rsidP="002E7538" w14:paraId="4D0E98B5" w14:textId="77777777">
      <w:pPr>
        <w:autoSpaceDE w:val="0"/>
        <w:autoSpaceDN w:val="0"/>
        <w:adjustRightInd w:val="0"/>
        <w:spacing w:after="0"/>
        <w:jc w:val="both"/>
        <w:rPr>
          <w:rFonts w:ascii="ArialMT" w:hAnsi="ArialMT" w:cs="ArialMT"/>
          <w:sz w:val="24"/>
          <w:szCs w:val="24"/>
        </w:rPr>
      </w:pPr>
    </w:p>
    <w:p w:rsidR="002E7538" w:rsidP="002E7538" w14:paraId="440525E7" w14:textId="77777777">
      <w:pPr>
        <w:autoSpaceDE w:val="0"/>
        <w:autoSpaceDN w:val="0"/>
        <w:adjustRightInd w:val="0"/>
        <w:spacing w:after="0"/>
        <w:jc w:val="both"/>
        <w:rPr>
          <w:rFonts w:ascii="ArialMT" w:hAnsi="ArialMT" w:cs="ArialMT"/>
          <w:sz w:val="24"/>
          <w:szCs w:val="24"/>
        </w:rPr>
      </w:pPr>
    </w:p>
    <w:p w:rsidR="002E7538" w:rsidP="002E7538" w14:paraId="148BFA12" w14:textId="77777777">
      <w:pPr>
        <w:autoSpaceDE w:val="0"/>
        <w:autoSpaceDN w:val="0"/>
        <w:adjustRightInd w:val="0"/>
        <w:spacing w:after="0"/>
        <w:jc w:val="both"/>
        <w:rPr>
          <w:rFonts w:ascii="ArialMT" w:hAnsi="ArialMT" w:cs="ArialMT"/>
          <w:sz w:val="24"/>
          <w:szCs w:val="24"/>
        </w:rPr>
      </w:pPr>
    </w:p>
    <w:p w:rsidR="002E7538" w:rsidP="002E7538" w14:paraId="59052E46" w14:textId="77777777">
      <w:pPr>
        <w:autoSpaceDE w:val="0"/>
        <w:autoSpaceDN w:val="0"/>
        <w:adjustRightInd w:val="0"/>
        <w:spacing w:after="0"/>
        <w:jc w:val="both"/>
        <w:rPr>
          <w:rFonts w:ascii="ArialMT" w:hAnsi="ArialMT" w:cs="ArialMT"/>
          <w:sz w:val="24"/>
          <w:szCs w:val="24"/>
        </w:rPr>
      </w:pPr>
    </w:p>
    <w:p w:rsidR="002E7538" w:rsidP="002E7538" w14:paraId="36CD13F0" w14:textId="77777777">
      <w:pPr>
        <w:autoSpaceDE w:val="0"/>
        <w:autoSpaceDN w:val="0"/>
        <w:adjustRightInd w:val="0"/>
        <w:spacing w:after="0"/>
        <w:jc w:val="both"/>
        <w:rPr>
          <w:rFonts w:ascii="ArialMT" w:hAnsi="ArialMT" w:cs="ArialMT"/>
          <w:sz w:val="24"/>
          <w:szCs w:val="24"/>
        </w:rPr>
      </w:pPr>
    </w:p>
    <w:p w:rsidR="002E7538" w:rsidRPr="00D57FCF" w:rsidP="002E7538" w14:paraId="7482B63A" w14:textId="77777777">
      <w:pPr>
        <w:autoSpaceDE w:val="0"/>
        <w:autoSpaceDN w:val="0"/>
        <w:adjustRightInd w:val="0"/>
        <w:spacing w:after="0"/>
        <w:jc w:val="center"/>
        <w:rPr>
          <w:rFonts w:ascii="ArialMT" w:hAnsi="ArialMT" w:cs="ArialMT"/>
          <w:b/>
          <w:bCs/>
          <w:sz w:val="24"/>
          <w:szCs w:val="24"/>
        </w:rPr>
      </w:pPr>
      <w:bookmarkStart w:id="2" w:name="_Hlk60214518"/>
      <w:r w:rsidRPr="00D57FCF">
        <w:rPr>
          <w:rFonts w:ascii="ArialMT" w:hAnsi="ArialMT" w:cs="ArialMT"/>
          <w:b/>
          <w:bCs/>
          <w:sz w:val="24"/>
          <w:szCs w:val="24"/>
        </w:rPr>
        <w:t>WILLIAN SOUZA</w:t>
      </w:r>
    </w:p>
    <w:p w:rsidR="002E7538" w:rsidP="002E7538" w14:paraId="5595B951" w14:textId="77777777">
      <w:pPr>
        <w:autoSpaceDE w:val="0"/>
        <w:autoSpaceDN w:val="0"/>
        <w:adjustRightInd w:val="0"/>
        <w:spacing w:after="0"/>
        <w:jc w:val="center"/>
        <w:rPr>
          <w:rFonts w:ascii="ArialMT" w:hAnsi="ArialMT" w:cs="ArialMT"/>
          <w:sz w:val="24"/>
          <w:szCs w:val="24"/>
        </w:rPr>
      </w:pPr>
      <w:r>
        <w:rPr>
          <w:rFonts w:ascii="ArialMT" w:hAnsi="ArialMT" w:cs="ArialMT"/>
          <w:sz w:val="24"/>
          <w:szCs w:val="24"/>
        </w:rPr>
        <w:t>Vereador</w:t>
      </w:r>
    </w:p>
    <w:p w:rsidR="002E7538" w:rsidP="002E7538" w14:paraId="6BF34824" w14:textId="77777777">
      <w:pPr>
        <w:pStyle w:val="NormalWeb"/>
        <w:shd w:val="clear" w:color="auto" w:fill="FFFFFF"/>
        <w:spacing w:before="60" w:beforeAutospacing="0" w:after="0" w:afterAutospacing="0" w:line="276" w:lineRule="auto"/>
        <w:jc w:val="center"/>
        <w:rPr>
          <w:rFonts w:ascii="ArialMT" w:hAnsi="ArialMT" w:cs="ArialMT"/>
        </w:rPr>
      </w:pPr>
      <w:r>
        <w:rPr>
          <w:rFonts w:ascii="ArialMT" w:hAnsi="ArialMT" w:cs="ArialMT"/>
        </w:rPr>
        <w:t>Partido dos Trabalhadores</w:t>
      </w:r>
    </w:p>
    <w:bookmarkEnd w:id="2"/>
    <w:p w:rsidR="00AE5BF7" w14:paraId="166A615C" w14:textId="77777777"/>
    <w:p w:rsidR="00AE5BF7" w14:paraId="0A25D51A" w14:textId="77777777"/>
    <w:p w:rsidR="00273094" w14:paraId="686CEF47" w14:textId="77777777"/>
    <w:p w:rsidR="00AE5BF7" w14:paraId="362476C5" w14:textId="77777777"/>
    <w:p w:rsidR="00AE5BF7" w14:paraId="2FED46B3" w14:textId="77777777"/>
    <w:p w:rsidR="00AE5BF7" w14:paraId="3CBE006B" w14:textId="77777777"/>
    <w:p w:rsidR="00AE5BF7" w14:paraId="6022D5F8" w14:textId="77777777"/>
    <w:p w:rsidR="00AE5BF7" w14:paraId="337787C7" w14:textId="77777777"/>
    <w:p w:rsidR="00AE5BF7" w14:paraId="0BA09A5D" w14:textId="77777777"/>
    <w:p w:rsidR="00AE5BF7" w14:paraId="2B4E96B0" w14:textId="77777777"/>
    <w:p w:rsidR="00AE5BF7" w14:paraId="295A26E0" w14:textId="77777777"/>
    <w:p w:rsidR="00AE5BF7" w:rsidRPr="00825F05" w14:paraId="02921B8C" w14:textId="77777777">
      <w:pPr>
        <w:rPr>
          <w:b/>
        </w:rPr>
      </w:pPr>
    </w:p>
    <w:p w:rsidR="00273094" w:rsidRPr="00825F05" w:rsidP="00AE5BF7" w14:paraId="3A3777DE" w14:textId="77777777">
      <w:pPr>
        <w:jc w:val="center"/>
        <w:rPr>
          <w:rFonts w:ascii="Arial" w:eastAsia="Times New Roman" w:hAnsi="Arial" w:cs="Arial"/>
          <w:b/>
          <w:spacing w:val="2"/>
          <w:sz w:val="24"/>
          <w:szCs w:val="24"/>
          <w:lang w:eastAsia="pt-BR"/>
        </w:rPr>
      </w:pPr>
      <w:r w:rsidRPr="00825F05">
        <w:rPr>
          <w:rFonts w:ascii="Arial" w:eastAsia="Times New Roman" w:hAnsi="Arial" w:cs="Arial"/>
          <w:b/>
          <w:spacing w:val="2"/>
          <w:sz w:val="24"/>
          <w:szCs w:val="24"/>
          <w:lang w:eastAsia="pt-BR"/>
        </w:rPr>
        <w:t>JUSTIFICATIVA</w:t>
      </w:r>
    </w:p>
    <w:p w:rsidR="00273094" w:rsidRPr="00AE5BF7" w:rsidP="00AE5BF7" w14:paraId="7CFE475B" w14:textId="77777777">
      <w:pPr>
        <w:jc w:val="both"/>
        <w:rPr>
          <w:rFonts w:ascii="Arial" w:eastAsia="Times New Roman" w:hAnsi="Arial" w:cs="Arial"/>
          <w:spacing w:val="2"/>
          <w:sz w:val="24"/>
          <w:szCs w:val="24"/>
          <w:lang w:eastAsia="pt-BR"/>
        </w:rPr>
      </w:pPr>
    </w:p>
    <w:p w:rsidR="00AE5BF7" w:rsidP="00AE5BF7" w14:paraId="42045862" w14:textId="77777777">
      <w:pPr>
        <w:ind w:firstLine="708"/>
        <w:jc w:val="both"/>
        <w:rPr>
          <w:rFonts w:ascii="Arial" w:eastAsia="Times New Roman" w:hAnsi="Arial" w:cs="Arial"/>
          <w:spacing w:val="2"/>
          <w:sz w:val="24"/>
          <w:szCs w:val="24"/>
          <w:lang w:eastAsia="pt-BR"/>
        </w:rPr>
      </w:pPr>
      <w:r>
        <w:rPr>
          <w:rFonts w:ascii="Arial" w:eastAsia="Times New Roman" w:hAnsi="Arial" w:cs="Arial"/>
          <w:spacing w:val="2"/>
          <w:sz w:val="24"/>
          <w:szCs w:val="24"/>
          <w:lang w:eastAsia="pt-BR"/>
        </w:rPr>
        <w:t xml:space="preserve">        </w:t>
      </w:r>
      <w:r w:rsidRPr="00AE5BF7" w:rsidR="00273094">
        <w:rPr>
          <w:rFonts w:ascii="Arial" w:eastAsia="Times New Roman" w:hAnsi="Arial" w:cs="Arial"/>
          <w:spacing w:val="2"/>
          <w:sz w:val="24"/>
          <w:szCs w:val="24"/>
          <w:lang w:eastAsia="pt-BR"/>
        </w:rPr>
        <w:t xml:space="preserve">O presente projeto visa incluir nas instituições de ensino do município de </w:t>
      </w:r>
      <w:r>
        <w:rPr>
          <w:rFonts w:ascii="Arial" w:eastAsia="Times New Roman" w:hAnsi="Arial" w:cs="Arial"/>
          <w:spacing w:val="2"/>
          <w:sz w:val="24"/>
          <w:szCs w:val="24"/>
          <w:lang w:eastAsia="pt-BR"/>
        </w:rPr>
        <w:t>Sumaré a</w:t>
      </w:r>
      <w:r w:rsidRPr="00AE5BF7" w:rsidR="00273094">
        <w:rPr>
          <w:rFonts w:ascii="Arial" w:eastAsia="Times New Roman" w:hAnsi="Arial" w:cs="Arial"/>
          <w:spacing w:val="2"/>
          <w:sz w:val="24"/>
          <w:szCs w:val="24"/>
          <w:lang w:eastAsia="pt-BR"/>
        </w:rPr>
        <w:t xml:space="preserve"> um Programa de Prevenção de Incêndios e situações de risco eminente. Em outubro de 2017, oito crianças e uma professora morreram após um segurança colocar fogo em uma creche em Janaúba. Em setembro do mesmo ano, dez crianças foram socorridas pelo Corpo de Bombeiros por terem inalado fumaça durante incêndio na Escola Municipal de Educação Fundamental Fazenda da Juta, na região de São Mateus, na zona leste da capital paulista</w:t>
      </w:r>
      <w:r>
        <w:rPr>
          <w:rFonts w:ascii="Arial" w:eastAsia="Times New Roman" w:hAnsi="Arial" w:cs="Arial"/>
          <w:spacing w:val="2"/>
          <w:sz w:val="24"/>
          <w:szCs w:val="24"/>
          <w:lang w:eastAsia="pt-BR"/>
        </w:rPr>
        <w:t>.</w:t>
      </w:r>
      <w:r w:rsidRPr="00AE5BF7" w:rsidR="00273094">
        <w:rPr>
          <w:rFonts w:ascii="Arial" w:eastAsia="Times New Roman" w:hAnsi="Arial" w:cs="Arial"/>
          <w:spacing w:val="2"/>
          <w:sz w:val="24"/>
          <w:szCs w:val="24"/>
          <w:lang w:eastAsia="pt-BR"/>
        </w:rPr>
        <w:t xml:space="preserve"> </w:t>
      </w:r>
    </w:p>
    <w:p w:rsidR="00AE5BF7" w:rsidP="00AE5BF7" w14:paraId="3BBF77DA" w14:textId="77777777">
      <w:pPr>
        <w:ind w:firstLine="708"/>
        <w:jc w:val="both"/>
        <w:rPr>
          <w:rFonts w:ascii="Arial" w:eastAsia="Times New Roman" w:hAnsi="Arial" w:cs="Arial"/>
          <w:spacing w:val="2"/>
          <w:sz w:val="24"/>
          <w:szCs w:val="24"/>
          <w:lang w:eastAsia="pt-BR"/>
        </w:rPr>
      </w:pPr>
      <w:r>
        <w:rPr>
          <w:rFonts w:ascii="Arial" w:eastAsia="Times New Roman" w:hAnsi="Arial" w:cs="Arial"/>
          <w:spacing w:val="2"/>
          <w:sz w:val="24"/>
          <w:szCs w:val="24"/>
          <w:lang w:eastAsia="pt-BR"/>
        </w:rPr>
        <w:t xml:space="preserve">       </w:t>
      </w:r>
      <w:r w:rsidRPr="00AE5BF7" w:rsidR="00273094">
        <w:rPr>
          <w:rFonts w:ascii="Arial" w:eastAsia="Times New Roman" w:hAnsi="Arial" w:cs="Arial"/>
          <w:spacing w:val="2"/>
          <w:sz w:val="24"/>
          <w:szCs w:val="24"/>
          <w:lang w:eastAsia="pt-BR"/>
        </w:rPr>
        <w:t xml:space="preserve">Diversas notícias como essas chocaram o país e nos motivou a apresentar a presente proposta. Educar a população da escola, seus alunos, professores e funcionários, é uma ação importante e cada vez mais necessária. </w:t>
      </w:r>
    </w:p>
    <w:p w:rsidR="00273094" w:rsidP="00AE5BF7" w14:paraId="3B65AE47" w14:textId="77777777">
      <w:pPr>
        <w:ind w:firstLine="708"/>
        <w:jc w:val="both"/>
        <w:rPr>
          <w:rFonts w:ascii="Arial" w:eastAsia="Times New Roman" w:hAnsi="Arial" w:cs="Arial"/>
          <w:spacing w:val="2"/>
          <w:sz w:val="24"/>
          <w:szCs w:val="24"/>
          <w:lang w:eastAsia="pt-BR"/>
        </w:rPr>
      </w:pPr>
      <w:r>
        <w:rPr>
          <w:rFonts w:ascii="Arial" w:eastAsia="Times New Roman" w:hAnsi="Arial" w:cs="Arial"/>
          <w:spacing w:val="2"/>
          <w:sz w:val="24"/>
          <w:szCs w:val="24"/>
          <w:lang w:eastAsia="pt-BR"/>
        </w:rPr>
        <w:t xml:space="preserve">       </w:t>
      </w:r>
      <w:r w:rsidRPr="00AE5BF7">
        <w:rPr>
          <w:rFonts w:ascii="Arial" w:eastAsia="Times New Roman" w:hAnsi="Arial" w:cs="Arial"/>
          <w:spacing w:val="2"/>
          <w:sz w:val="24"/>
          <w:szCs w:val="24"/>
          <w:lang w:eastAsia="pt-BR"/>
        </w:rPr>
        <w:t>Importante salientar que o projeto ora apresentado visa dar maior suporte no que diz respeito aos mecanismos para prevenção de incêndios em escolas. Pelos motivos acima apresentados e por objetivar o interesse público geral, espero contar com o voto favorável dos nobres Pares à presente propositura.</w:t>
      </w:r>
    </w:p>
    <w:p w:rsidR="009226CC" w:rsidP="00AE5BF7" w14:paraId="46DBA997" w14:textId="77777777">
      <w:pPr>
        <w:ind w:firstLine="708"/>
        <w:jc w:val="both"/>
        <w:rPr>
          <w:rFonts w:ascii="Arial" w:eastAsia="Times New Roman" w:hAnsi="Arial" w:cs="Arial"/>
          <w:spacing w:val="2"/>
          <w:sz w:val="24"/>
          <w:szCs w:val="24"/>
          <w:lang w:eastAsia="pt-BR"/>
        </w:rPr>
      </w:pPr>
    </w:p>
    <w:p w:rsidR="002E7538" w:rsidP="002E7538" w14:paraId="24C7866F" w14:textId="77777777">
      <w:pPr>
        <w:autoSpaceDE w:val="0"/>
        <w:autoSpaceDN w:val="0"/>
        <w:adjustRightInd w:val="0"/>
        <w:spacing w:after="0"/>
        <w:ind w:left="708" w:firstLine="708"/>
        <w:jc w:val="both"/>
        <w:rPr>
          <w:rFonts w:ascii="ArialMT" w:hAnsi="ArialMT" w:cs="ArialMT"/>
          <w:sz w:val="24"/>
          <w:szCs w:val="24"/>
        </w:rPr>
      </w:pPr>
      <w:r>
        <w:rPr>
          <w:rFonts w:ascii="ArialMT" w:hAnsi="ArialMT" w:cs="ArialMT"/>
          <w:sz w:val="24"/>
          <w:szCs w:val="24"/>
        </w:rPr>
        <w:t>Sala das sessões, 01 de janeiro de 2021.</w:t>
      </w:r>
    </w:p>
    <w:p w:rsidR="002E7538" w:rsidP="002E7538" w14:paraId="157D0ED1" w14:textId="77777777">
      <w:pPr>
        <w:autoSpaceDE w:val="0"/>
        <w:autoSpaceDN w:val="0"/>
        <w:adjustRightInd w:val="0"/>
        <w:spacing w:after="0"/>
        <w:jc w:val="both"/>
        <w:rPr>
          <w:rFonts w:ascii="ArialMT" w:hAnsi="ArialMT" w:cs="ArialMT"/>
          <w:sz w:val="24"/>
          <w:szCs w:val="24"/>
        </w:rPr>
      </w:pPr>
    </w:p>
    <w:p w:rsidR="002E7538" w:rsidP="002E7538" w14:paraId="79AE2E21" w14:textId="77777777">
      <w:pPr>
        <w:autoSpaceDE w:val="0"/>
        <w:autoSpaceDN w:val="0"/>
        <w:adjustRightInd w:val="0"/>
        <w:spacing w:after="0"/>
        <w:jc w:val="both"/>
        <w:rPr>
          <w:rFonts w:ascii="ArialMT" w:hAnsi="ArialMT" w:cs="ArialMT"/>
          <w:sz w:val="24"/>
          <w:szCs w:val="24"/>
        </w:rPr>
      </w:pPr>
    </w:p>
    <w:p w:rsidR="002E7538" w:rsidP="002E7538" w14:paraId="2A2CAFC3" w14:textId="77777777">
      <w:pPr>
        <w:autoSpaceDE w:val="0"/>
        <w:autoSpaceDN w:val="0"/>
        <w:adjustRightInd w:val="0"/>
        <w:spacing w:after="0"/>
        <w:jc w:val="both"/>
        <w:rPr>
          <w:rFonts w:ascii="ArialMT" w:hAnsi="ArialMT" w:cs="ArialMT"/>
          <w:sz w:val="24"/>
          <w:szCs w:val="24"/>
        </w:rPr>
      </w:pPr>
    </w:p>
    <w:p w:rsidR="002E7538" w:rsidP="002E7538" w14:paraId="0F5F846A" w14:textId="77777777">
      <w:pPr>
        <w:autoSpaceDE w:val="0"/>
        <w:autoSpaceDN w:val="0"/>
        <w:adjustRightInd w:val="0"/>
        <w:spacing w:after="0"/>
        <w:jc w:val="both"/>
        <w:rPr>
          <w:rFonts w:ascii="ArialMT" w:hAnsi="ArialMT" w:cs="ArialMT"/>
          <w:sz w:val="24"/>
          <w:szCs w:val="24"/>
        </w:rPr>
      </w:pPr>
    </w:p>
    <w:p w:rsidR="002E7538" w:rsidP="002E7538" w14:paraId="5E678F4D" w14:textId="77777777">
      <w:pPr>
        <w:autoSpaceDE w:val="0"/>
        <w:autoSpaceDN w:val="0"/>
        <w:adjustRightInd w:val="0"/>
        <w:spacing w:after="0"/>
        <w:jc w:val="both"/>
        <w:rPr>
          <w:rFonts w:ascii="ArialMT" w:hAnsi="ArialMT" w:cs="ArialMT"/>
          <w:sz w:val="24"/>
          <w:szCs w:val="24"/>
        </w:rPr>
      </w:pPr>
    </w:p>
    <w:p w:rsidR="002E7538" w:rsidP="002E7538" w14:paraId="45F17109" w14:textId="77777777">
      <w:pPr>
        <w:autoSpaceDE w:val="0"/>
        <w:autoSpaceDN w:val="0"/>
        <w:adjustRightInd w:val="0"/>
        <w:spacing w:after="0"/>
        <w:jc w:val="both"/>
        <w:rPr>
          <w:rFonts w:ascii="ArialMT" w:hAnsi="ArialMT" w:cs="ArialMT"/>
          <w:sz w:val="24"/>
          <w:szCs w:val="24"/>
        </w:rPr>
      </w:pPr>
    </w:p>
    <w:p w:rsidR="002E7538" w:rsidRPr="00D57FCF" w:rsidP="002E7538" w14:paraId="5A8A4DF8" w14:textId="77777777">
      <w:pPr>
        <w:autoSpaceDE w:val="0"/>
        <w:autoSpaceDN w:val="0"/>
        <w:adjustRightInd w:val="0"/>
        <w:spacing w:after="0"/>
        <w:jc w:val="center"/>
        <w:rPr>
          <w:rFonts w:ascii="ArialMT" w:hAnsi="ArialMT" w:cs="ArialMT"/>
          <w:b/>
          <w:bCs/>
          <w:sz w:val="24"/>
          <w:szCs w:val="24"/>
        </w:rPr>
      </w:pPr>
      <w:r w:rsidRPr="00D57FCF">
        <w:rPr>
          <w:rFonts w:ascii="ArialMT" w:hAnsi="ArialMT" w:cs="ArialMT"/>
          <w:b/>
          <w:bCs/>
          <w:sz w:val="24"/>
          <w:szCs w:val="24"/>
        </w:rPr>
        <w:t>WILLIAN SOUZA</w:t>
      </w:r>
    </w:p>
    <w:p w:rsidR="002E7538" w:rsidP="002E7538" w14:paraId="06DE0BEC" w14:textId="77777777">
      <w:pPr>
        <w:autoSpaceDE w:val="0"/>
        <w:autoSpaceDN w:val="0"/>
        <w:adjustRightInd w:val="0"/>
        <w:spacing w:after="0"/>
        <w:jc w:val="center"/>
        <w:rPr>
          <w:rFonts w:ascii="ArialMT" w:hAnsi="ArialMT" w:cs="ArialMT"/>
          <w:sz w:val="24"/>
          <w:szCs w:val="24"/>
        </w:rPr>
      </w:pPr>
      <w:r>
        <w:rPr>
          <w:rFonts w:ascii="ArialMT" w:hAnsi="ArialMT" w:cs="ArialMT"/>
          <w:sz w:val="24"/>
          <w:szCs w:val="24"/>
        </w:rPr>
        <w:t>Vereador</w:t>
      </w:r>
    </w:p>
    <w:p w:rsidR="002E7538" w:rsidP="002E7538" w14:paraId="0F7C14A2" w14:textId="77777777">
      <w:pPr>
        <w:pStyle w:val="NormalWeb"/>
        <w:shd w:val="clear" w:color="auto" w:fill="FFFFFF"/>
        <w:spacing w:before="60" w:beforeAutospacing="0" w:after="0" w:afterAutospacing="0" w:line="276" w:lineRule="auto"/>
        <w:jc w:val="center"/>
        <w:rPr>
          <w:rFonts w:ascii="ArialMT" w:hAnsi="ArialMT" w:cs="ArialMT"/>
        </w:rPr>
      </w:pPr>
      <w:r>
        <w:rPr>
          <w:rFonts w:ascii="ArialMT" w:hAnsi="ArialMT" w:cs="ArialMT"/>
        </w:rPr>
        <w:t>Partido dos Trabalhadores</w:t>
      </w:r>
    </w:p>
    <w:p w:rsidR="009226CC" w:rsidRPr="00AE5BF7" w:rsidP="00AE5BF7" w14:paraId="76DF674D" w14:textId="77777777">
      <w:pPr>
        <w:ind w:firstLine="708"/>
        <w:jc w:val="both"/>
        <w:rPr>
          <w:rFonts w:ascii="Arial" w:eastAsia="Times New Roman" w:hAnsi="Arial" w:cs="Arial"/>
          <w:spacing w:val="2"/>
          <w:sz w:val="24"/>
          <w:szCs w:val="24"/>
          <w:lang w:eastAsia="pt-BR"/>
        </w:rPr>
      </w:pPr>
    </w:p>
    <w:sectPr>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7538" w:rsidP="002E7538" w14:paraId="767C2C0A" w14:textId="230E2514">
    <w:pPr>
      <w:pStyle w:val="Footer"/>
    </w:pPr>
    <w:r>
      <w:t>_____________________________________________________________________________</w:t>
    </w:r>
  </w:p>
  <w:p w:rsidR="002E7538" w:rsidRPr="00903E63" w:rsidP="002E7538" w14:paraId="14B27C5D"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p w:rsidR="002E7538" w14:paraId="4DF2C6A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7538" w:rsidRPr="00903E63" w:rsidP="002E7538" w14:paraId="1E3590D7"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CÂMARA MUNICIPAL DE SUMARÉ</w:t>
    </w:r>
  </w:p>
  <w:p w:rsidR="002E7538" w:rsidP="002E7538" w14:paraId="0802421B" w14:textId="77777777">
    <w:pPr>
      <w:pStyle w:val="Heading1"/>
    </w:pPr>
    <w:r>
      <w:rPr>
        <w:sz w:val="22"/>
      </w:rPr>
      <w:t xml:space="preserve">                        ESTADO DE SÃO PAULO</w:t>
    </w:r>
  </w:p>
  <w:p w:rsidR="002E7538" w:rsidRPr="00211ADD" w:rsidP="002E7538" w14:paraId="59AEA98C" w14:textId="77777777">
    <w:pPr>
      <w:tabs>
        <w:tab w:val="left" w:pos="1590"/>
      </w:tabs>
      <w:rPr>
        <w:lang w:eastAsia="pt-BR"/>
      </w:rPr>
    </w:pPr>
    <w:r>
      <w:rPr>
        <w:lang w:eastAsia="pt-BR"/>
      </w:rPr>
      <w:tab/>
    </w:r>
  </w:p>
  <w:p w:rsidR="002E7538" w14:paraId="47237E78"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324600"/>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6324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094"/>
    <w:rsid w:val="00001DB3"/>
    <w:rsid w:val="000F42BF"/>
    <w:rsid w:val="00211ADD"/>
    <w:rsid w:val="00273094"/>
    <w:rsid w:val="002E7538"/>
    <w:rsid w:val="00825F05"/>
    <w:rsid w:val="008A34A7"/>
    <w:rsid w:val="00903E63"/>
    <w:rsid w:val="009226CC"/>
    <w:rsid w:val="00AE5BF7"/>
    <w:rsid w:val="00D57FCF"/>
    <w:rsid w:val="00D836B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D32E0C56-B47C-45F5-9AEF-C76CB23C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título 1"/>
    <w:basedOn w:val="Normal"/>
    <w:next w:val="Normal"/>
    <w:link w:val="Ttulo1Char"/>
    <w:qFormat/>
    <w:rsid w:val="002E7538"/>
    <w:pPr>
      <w:keepNext/>
      <w:numPr>
        <w:numId w:val="1"/>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2E7538"/>
    <w:pPr>
      <w:keepNext/>
      <w:numPr>
        <w:ilvl w:val="1"/>
        <w:numId w:val="1"/>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2E7538"/>
    <w:pPr>
      <w:keepNext/>
      <w:numPr>
        <w:ilvl w:val="2"/>
        <w:numId w:val="1"/>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2E7538"/>
    <w:pPr>
      <w:keepNext/>
      <w:widowControl w:val="0"/>
      <w:numPr>
        <w:ilvl w:val="3"/>
        <w:numId w:val="1"/>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2E7538"/>
    <w:pPr>
      <w:keepNext/>
      <w:numPr>
        <w:ilvl w:val="4"/>
        <w:numId w:val="1"/>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2E7538"/>
    <w:pPr>
      <w:keepNext/>
      <w:numPr>
        <w:ilvl w:val="5"/>
        <w:numId w:val="1"/>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2E7538"/>
    <w:pPr>
      <w:keepNext/>
      <w:numPr>
        <w:ilvl w:val="6"/>
        <w:numId w:val="1"/>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2E7538"/>
    <w:pPr>
      <w:keepNext/>
      <w:numPr>
        <w:ilvl w:val="7"/>
        <w:numId w:val="1"/>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2E7538"/>
    <w:pPr>
      <w:keepNext/>
      <w:numPr>
        <w:ilvl w:val="8"/>
        <w:numId w:val="1"/>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5BF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eader">
    <w:name w:val="header"/>
    <w:basedOn w:val="Normal"/>
    <w:link w:val="CabealhoChar"/>
    <w:uiPriority w:val="99"/>
    <w:unhideWhenUsed/>
    <w:rsid w:val="002E7538"/>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2E7538"/>
  </w:style>
  <w:style w:type="paragraph" w:styleId="Footer">
    <w:name w:val="footer"/>
    <w:basedOn w:val="Normal"/>
    <w:link w:val="RodapChar"/>
    <w:uiPriority w:val="99"/>
    <w:unhideWhenUsed/>
    <w:rsid w:val="002E7538"/>
    <w:pPr>
      <w:tabs>
        <w:tab w:val="center" w:pos="4252"/>
        <w:tab w:val="right" w:pos="8504"/>
      </w:tabs>
      <w:spacing w:after="0" w:line="240" w:lineRule="auto"/>
    </w:pPr>
  </w:style>
  <w:style w:type="character" w:customStyle="1" w:styleId="RodapChar">
    <w:name w:val="Rodapé Char"/>
    <w:basedOn w:val="DefaultParagraphFont"/>
    <w:link w:val="Footer"/>
    <w:uiPriority w:val="99"/>
    <w:rsid w:val="002E7538"/>
  </w:style>
  <w:style w:type="character" w:customStyle="1" w:styleId="Ttulo1Char">
    <w:name w:val="Título 1 Char"/>
    <w:aliases w:val="título 1 Char"/>
    <w:basedOn w:val="DefaultParagraphFont"/>
    <w:link w:val="Heading1"/>
    <w:rsid w:val="002E7538"/>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2E7538"/>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2E7538"/>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2E7538"/>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2E7538"/>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2E7538"/>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2E7538"/>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2E7538"/>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2E7538"/>
    <w:rPr>
      <w:rFonts w:ascii="Arial" w:eastAsia="Calibri" w:hAnsi="Arial" w:cs="Times New Roman"/>
      <w:b/>
      <w:noProof/>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578</Words>
  <Characters>3124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relton caetano pereira</dc:creator>
  <cp:lastModifiedBy>Relton - TI - CMS</cp:lastModifiedBy>
  <cp:revision>5</cp:revision>
  <dcterms:created xsi:type="dcterms:W3CDTF">2019-05-17T02:58:00Z</dcterms:created>
  <dcterms:modified xsi:type="dcterms:W3CDTF">2020-12-30T18:15:00Z</dcterms:modified>
</cp:coreProperties>
</file>