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38EE" w:rsidP="000C38EE" w14:paraId="67D1A23A" w14:textId="104735BD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:rsidR="00C279B8" w:rsidRPr="00C279B8" w:rsidP="00C279B8" w14:paraId="197B341E" w14:textId="055BD7D5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 w:rsidRPr="00C279B8">
        <w:rPr>
          <w:rFonts w:ascii="ArialMT" w:hAnsi="ArialMT" w:cs="ArialMT"/>
          <w:b/>
          <w:bCs/>
        </w:rPr>
        <w:t xml:space="preserve"> PROJETO DE LEI N° DE 01 DE JANEIRO DE 2021</w:t>
      </w:r>
    </w:p>
    <w:bookmarkEnd w:id="0"/>
    <w:p w:rsidR="00C279B8" w:rsidRPr="00C279B8" w:rsidP="00C279B8" w14:paraId="72D9AFB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279B8" w:rsidP="00316BE5" w14:paraId="775ADD68" w14:textId="56583EA2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4"/>
          <w:szCs w:val="24"/>
        </w:rPr>
      </w:pPr>
      <w:r w:rsidRPr="00C279B8">
        <w:rPr>
          <w:rFonts w:ascii="ArialMT" w:hAnsi="ArialMT" w:cs="ArialMT"/>
          <w:sz w:val="24"/>
          <w:szCs w:val="24"/>
        </w:rPr>
        <w:t>“</w:t>
      </w:r>
      <w:r w:rsidRPr="00316BE5" w:rsidR="00316BE5">
        <w:rPr>
          <w:rFonts w:ascii="ArialMT" w:hAnsi="ArialMT" w:cs="ArialMT"/>
          <w:sz w:val="24"/>
          <w:szCs w:val="24"/>
        </w:rPr>
        <w:t>Acrescenta parágrafo terceiro ao artigo 1</w:t>
      </w:r>
      <w:r w:rsidR="00856E1A">
        <w:rPr>
          <w:rFonts w:ascii="Arial" w:hAnsi="Arial" w:cs="Arial"/>
          <w:sz w:val="24"/>
          <w:szCs w:val="24"/>
        </w:rPr>
        <w:t>°</w:t>
      </w:r>
      <w:r w:rsidRPr="00316BE5" w:rsidR="00316BE5">
        <w:rPr>
          <w:rFonts w:ascii="ArialMT" w:hAnsi="ArialMT" w:cs="ArialMT"/>
          <w:sz w:val="24"/>
          <w:szCs w:val="24"/>
        </w:rPr>
        <w:t xml:space="preserve"> da Lei Municipal n° 3801/2003, que dispõe sobre horário de funcionamento de bares, similares e outros</w:t>
      </w:r>
      <w:r w:rsidR="00316BE5">
        <w:rPr>
          <w:rFonts w:ascii="ArialMT" w:hAnsi="ArialMT" w:cs="ArialMT"/>
          <w:sz w:val="24"/>
          <w:szCs w:val="24"/>
        </w:rPr>
        <w:t xml:space="preserve"> </w:t>
      </w:r>
      <w:r w:rsidRPr="00316BE5" w:rsidR="00316BE5">
        <w:rPr>
          <w:rFonts w:ascii="ArialMT" w:hAnsi="ArialMT" w:cs="ArialMT"/>
          <w:sz w:val="24"/>
          <w:szCs w:val="24"/>
        </w:rPr>
        <w:t>estabelecimentos congéneres e da</w:t>
      </w:r>
      <w:r w:rsidR="00316BE5">
        <w:rPr>
          <w:rFonts w:ascii="ArialMT" w:hAnsi="ArialMT" w:cs="ArialMT"/>
          <w:sz w:val="24"/>
          <w:szCs w:val="24"/>
        </w:rPr>
        <w:t xml:space="preserve"> </w:t>
      </w:r>
      <w:r w:rsidRPr="00316BE5" w:rsidR="00316BE5">
        <w:rPr>
          <w:rFonts w:ascii="ArialMT" w:hAnsi="ArialMT" w:cs="ArialMT"/>
          <w:sz w:val="24"/>
          <w:szCs w:val="24"/>
        </w:rPr>
        <w:t>outras provid</w:t>
      </w:r>
      <w:r w:rsidR="00316BE5">
        <w:rPr>
          <w:rFonts w:ascii="ArialMT" w:hAnsi="ArialMT" w:cs="ArialMT"/>
          <w:sz w:val="24"/>
          <w:szCs w:val="24"/>
        </w:rPr>
        <w:t>ê</w:t>
      </w:r>
      <w:r w:rsidRPr="00316BE5" w:rsidR="00316BE5">
        <w:rPr>
          <w:rFonts w:ascii="ArialMT" w:hAnsi="ArialMT" w:cs="ArialMT"/>
          <w:sz w:val="24"/>
          <w:szCs w:val="24"/>
        </w:rPr>
        <w:t>ncias</w:t>
      </w:r>
      <w:r w:rsidRPr="00C279B8">
        <w:rPr>
          <w:rFonts w:ascii="ArialMT" w:hAnsi="ArialMT" w:cs="ArialMT"/>
          <w:sz w:val="24"/>
          <w:szCs w:val="24"/>
        </w:rPr>
        <w:t>”</w:t>
      </w:r>
    </w:p>
    <w:p w:rsidR="00C279B8" w:rsidP="00C279B8" w14:paraId="4A30AA63" w14:textId="48056E5B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4"/>
          <w:szCs w:val="24"/>
        </w:rPr>
      </w:pPr>
    </w:p>
    <w:p w:rsidR="00C279B8" w:rsidRPr="00D57FCF" w:rsidP="00C279B8" w14:paraId="5C44FB4B" w14:textId="77777777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MT" w:hAnsi="ArialMT" w:cs="ArialMT"/>
          <w:b/>
          <w:bCs/>
          <w:sz w:val="24"/>
          <w:szCs w:val="24"/>
        </w:rPr>
      </w:pPr>
      <w:bookmarkStart w:id="1" w:name="_Hlk60213977"/>
      <w:r>
        <w:rPr>
          <w:rFonts w:ascii="ArialMT" w:hAnsi="ArialMT" w:cs="ArialMT"/>
          <w:sz w:val="24"/>
          <w:szCs w:val="24"/>
        </w:rPr>
        <w:t xml:space="preserve">Autor: </w:t>
      </w:r>
      <w:r w:rsidRPr="00D57FCF">
        <w:rPr>
          <w:rFonts w:ascii="ArialMT" w:hAnsi="ArialMT" w:cs="ArialMT"/>
          <w:b/>
          <w:bCs/>
          <w:sz w:val="24"/>
          <w:szCs w:val="24"/>
        </w:rPr>
        <w:t>Vereador Willian Souza</w:t>
      </w:r>
    </w:p>
    <w:bookmarkEnd w:id="1"/>
    <w:p w:rsidR="00C279B8" w:rsidRPr="00C279B8" w:rsidP="00C279B8" w14:paraId="13678376" w14:textId="77777777">
      <w:pPr>
        <w:autoSpaceDE w:val="0"/>
        <w:autoSpaceDN w:val="0"/>
        <w:adjustRightInd w:val="0"/>
        <w:spacing w:after="0"/>
        <w:ind w:left="3540"/>
        <w:jc w:val="both"/>
        <w:rPr>
          <w:rFonts w:ascii="ArialMT" w:hAnsi="ArialMT" w:cs="ArialMT"/>
          <w:sz w:val="24"/>
          <w:szCs w:val="24"/>
        </w:rPr>
      </w:pPr>
    </w:p>
    <w:p w:rsidR="00316BE5" w:rsidRPr="00316BE5" w:rsidP="00316BE5" w14:paraId="585EC45D" w14:textId="14ED8AE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sz w:val="24"/>
          <w:szCs w:val="24"/>
        </w:rPr>
        <w:t>O PREFEITO MUNICIPAL DE SUMARE</w:t>
      </w:r>
    </w:p>
    <w:p w:rsidR="00316BE5" w:rsidP="00316BE5" w14:paraId="4CB52B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316BE5" w:rsidP="00316BE5" w14:paraId="0D9633C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316BE5" w:rsidRPr="00316BE5" w:rsidP="00316BE5" w14:paraId="02AF365A" w14:textId="09666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     </w:t>
      </w:r>
      <w:r w:rsidRPr="00316BE5">
        <w:rPr>
          <w:rFonts w:ascii="ArialMT" w:hAnsi="ArialMT" w:cs="ArialMT"/>
          <w:sz w:val="24"/>
          <w:szCs w:val="24"/>
        </w:rPr>
        <w:t>Faço saber que Câmara Municipal aprovou e eu sanciono e promulgo a seguinte</w:t>
      </w:r>
      <w:r>
        <w:rPr>
          <w:rFonts w:ascii="ArialMT" w:hAnsi="ArialMT" w:cs="ArialMT"/>
          <w:sz w:val="24"/>
          <w:szCs w:val="24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>lei</w:t>
      </w:r>
      <w:r>
        <w:rPr>
          <w:rFonts w:ascii="ArialMT" w:hAnsi="ArialMT" w:cs="ArialMT"/>
          <w:sz w:val="24"/>
          <w:szCs w:val="24"/>
        </w:rPr>
        <w:t>:</w:t>
      </w:r>
    </w:p>
    <w:p w:rsidR="00316BE5" w:rsidP="00316BE5" w14:paraId="6171FA9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316BE5" w:rsidRPr="00316BE5" w:rsidP="00316BE5" w14:paraId="18BE6D4C" w14:textId="2F66CF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 xml:space="preserve">          </w:t>
      </w:r>
      <w:r w:rsidRPr="00316BE5">
        <w:rPr>
          <w:rFonts w:ascii="ArialMT" w:hAnsi="ArialMT" w:cs="ArialMT"/>
          <w:b/>
          <w:bCs/>
          <w:sz w:val="24"/>
          <w:szCs w:val="24"/>
        </w:rPr>
        <w:t>Art. 1 -</w:t>
      </w:r>
      <w:r w:rsidRPr="00316BE5">
        <w:rPr>
          <w:rFonts w:ascii="ArialMT" w:hAnsi="ArialMT" w:cs="ArialMT"/>
          <w:sz w:val="24"/>
          <w:szCs w:val="24"/>
        </w:rPr>
        <w:t xml:space="preserve"> O artigo 1</w:t>
      </w:r>
      <w:r w:rsidR="00856E1A">
        <w:rPr>
          <w:rFonts w:ascii="Arial" w:hAnsi="Arial" w:cs="Arial"/>
          <w:sz w:val="24"/>
          <w:szCs w:val="24"/>
        </w:rPr>
        <w:t>°</w:t>
      </w:r>
      <w:r w:rsidRPr="00316BE5">
        <w:rPr>
          <w:rFonts w:ascii="ArialMT" w:hAnsi="ArialMT" w:cs="ArialMT"/>
          <w:sz w:val="24"/>
          <w:szCs w:val="24"/>
        </w:rPr>
        <w:t xml:space="preserve"> da lei Municipal n</w:t>
      </w:r>
      <w:r>
        <w:rPr>
          <w:rFonts w:ascii="Arial" w:hAnsi="Arial" w:cs="Arial"/>
          <w:sz w:val="24"/>
          <w:szCs w:val="24"/>
        </w:rPr>
        <w:t>°</w:t>
      </w:r>
      <w:r w:rsidRPr="00316BE5">
        <w:rPr>
          <w:rFonts w:ascii="ArialMT" w:hAnsi="ArialMT" w:cs="ArialMT"/>
          <w:sz w:val="24"/>
          <w:szCs w:val="24"/>
        </w:rPr>
        <w:t xml:space="preserve"> 3801/2003, fica acrescido do parágrafo</w:t>
      </w:r>
      <w:r>
        <w:rPr>
          <w:rFonts w:ascii="ArialMT" w:hAnsi="ArialMT" w:cs="ArialMT"/>
          <w:sz w:val="24"/>
          <w:szCs w:val="24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>terceiro com a seguinte redação</w:t>
      </w:r>
    </w:p>
    <w:p w:rsidR="00316BE5" w:rsidRPr="00316BE5" w:rsidP="00316BE5" w14:paraId="5C73BCE5" w14:textId="2277F8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   </w:t>
      </w:r>
      <w:r w:rsidRPr="00316BE5">
        <w:rPr>
          <w:rFonts w:ascii="ArialMT" w:hAnsi="ArialMT" w:cs="ArialMT"/>
          <w:sz w:val="24"/>
          <w:szCs w:val="24"/>
        </w:rPr>
        <w:t xml:space="preserve">Art. 1 </w:t>
      </w:r>
      <w:r>
        <w:rPr>
          <w:rFonts w:ascii="ArialMT" w:hAnsi="ArialMT" w:cs="ArialMT"/>
          <w:sz w:val="24"/>
          <w:szCs w:val="24"/>
        </w:rPr>
        <w:t>-</w:t>
      </w:r>
      <w:r w:rsidRPr="00316BE5">
        <w:rPr>
          <w:rFonts w:ascii="ArialMT" w:hAnsi="ArialMT" w:cs="ArialMT"/>
          <w:sz w:val="24"/>
          <w:szCs w:val="24"/>
        </w:rPr>
        <w:t xml:space="preserve"> (...)</w:t>
      </w:r>
    </w:p>
    <w:p w:rsidR="00316BE5" w:rsidRPr="00316BE5" w:rsidP="00316BE5" w14:paraId="641C6EB3" w14:textId="1A2F48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 xml:space="preserve">         </w:t>
      </w:r>
      <w:r w:rsidRPr="00316BE5">
        <w:rPr>
          <w:rFonts w:ascii="ArialMT" w:hAnsi="ArialMT" w:cs="ArialMT"/>
          <w:b/>
          <w:bCs/>
          <w:sz w:val="24"/>
          <w:szCs w:val="24"/>
        </w:rPr>
        <w:t>§3 -</w:t>
      </w:r>
      <w:r w:rsidRPr="00316BE5">
        <w:rPr>
          <w:rFonts w:ascii="ArialMT" w:hAnsi="ArialMT" w:cs="ArialMT"/>
          <w:sz w:val="24"/>
          <w:szCs w:val="24"/>
        </w:rPr>
        <w:t xml:space="preserve"> Excepcionalmente em dias de eventos do calendário oficial do Município de</w:t>
      </w:r>
      <w:r>
        <w:rPr>
          <w:rFonts w:ascii="ArialMT" w:hAnsi="ArialMT" w:cs="ArialMT"/>
          <w:sz w:val="24"/>
          <w:szCs w:val="24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>Sumaré, os estabelecimentos dispostos no parágrafo 2</w:t>
      </w:r>
      <w:r w:rsidR="00856E1A">
        <w:rPr>
          <w:rFonts w:ascii="Arial" w:hAnsi="Arial" w:cs="Arial"/>
          <w:sz w:val="24"/>
          <w:szCs w:val="24"/>
        </w:rPr>
        <w:t>°</w:t>
      </w:r>
      <w:r w:rsidRPr="00316BE5">
        <w:rPr>
          <w:rFonts w:ascii="ArialMT" w:hAnsi="ArialMT" w:cs="ArialMT"/>
          <w:sz w:val="24"/>
          <w:szCs w:val="24"/>
        </w:rPr>
        <w:t xml:space="preserve"> poderão funcionar até as 06:00</w:t>
      </w:r>
      <w:r>
        <w:rPr>
          <w:rFonts w:ascii="ArialMT" w:hAnsi="ArialMT" w:cs="ArialMT"/>
          <w:sz w:val="24"/>
          <w:szCs w:val="24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>horas.</w:t>
      </w:r>
    </w:p>
    <w:p w:rsidR="00316BE5" w:rsidRPr="00316BE5" w:rsidP="00316BE5" w14:paraId="31CFC6C2" w14:textId="6ED86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 xml:space="preserve">        </w:t>
      </w:r>
      <w:r w:rsidRPr="00316BE5">
        <w:rPr>
          <w:rFonts w:ascii="ArialMT" w:hAnsi="ArialMT" w:cs="ArialMT"/>
          <w:b/>
          <w:bCs/>
          <w:sz w:val="24"/>
          <w:szCs w:val="24"/>
        </w:rPr>
        <w:t xml:space="preserve">Art. 2 - </w:t>
      </w:r>
      <w:r w:rsidRPr="00316BE5">
        <w:rPr>
          <w:rFonts w:ascii="ArialMT" w:hAnsi="ArialMT" w:cs="ArialMT"/>
          <w:sz w:val="24"/>
          <w:szCs w:val="24"/>
        </w:rPr>
        <w:t>Esta lei entra em vigor na data da sua publicação.</w:t>
      </w:r>
    </w:p>
    <w:p w:rsidR="00316BE5" w:rsidRPr="00316BE5" w:rsidP="00316BE5" w14:paraId="0B08D260" w14:textId="408804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 xml:space="preserve">        </w:t>
      </w:r>
      <w:r w:rsidRPr="00316BE5">
        <w:rPr>
          <w:rFonts w:ascii="ArialMT" w:hAnsi="ArialMT" w:cs="ArialMT"/>
          <w:b/>
          <w:bCs/>
          <w:sz w:val="24"/>
          <w:szCs w:val="24"/>
        </w:rPr>
        <w:t>Art. 3 -</w:t>
      </w:r>
      <w:r w:rsidRPr="00316BE5">
        <w:rPr>
          <w:rFonts w:ascii="ArialMT" w:hAnsi="ArialMT" w:cs="ArialMT"/>
          <w:sz w:val="24"/>
          <w:szCs w:val="24"/>
        </w:rPr>
        <w:t xml:space="preserve"> Revogam-se as disposições em contrário.</w:t>
      </w:r>
    </w:p>
    <w:p w:rsidR="00316BE5" w:rsidP="00316BE5" w14:paraId="5F90C496" w14:textId="77777777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7C3D7B1F" w14:textId="44CF06EC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  <w:r>
        <w:rPr>
          <w:rFonts w:ascii="ArialMT" w:hAnsi="ArialMT" w:eastAsiaTheme="minorHAnsi" w:cs="ArialMT"/>
          <w:lang w:eastAsia="en-US"/>
        </w:rPr>
        <w:t xml:space="preserve">       </w:t>
      </w:r>
      <w:r w:rsidRPr="00316BE5">
        <w:rPr>
          <w:rFonts w:ascii="ArialMT" w:hAnsi="ArialMT" w:eastAsiaTheme="minorHAnsi" w:cs="ArialMT"/>
          <w:lang w:eastAsia="en-US"/>
        </w:rPr>
        <w:t xml:space="preserve">Câmara Municipal de Sumaré, </w:t>
      </w:r>
      <w:r>
        <w:rPr>
          <w:rFonts w:ascii="ArialMT" w:hAnsi="ArialMT" w:eastAsiaTheme="minorHAnsi" w:cs="ArialMT"/>
          <w:lang w:eastAsia="en-US"/>
        </w:rPr>
        <w:t>01 de janeiro de 2021</w:t>
      </w:r>
      <w:r w:rsidRPr="00316BE5">
        <w:rPr>
          <w:rFonts w:ascii="ArialMT" w:hAnsi="ArialMT" w:eastAsiaTheme="minorHAnsi" w:cs="ArialMT"/>
          <w:lang w:eastAsia="en-US"/>
        </w:rPr>
        <w:t xml:space="preserve"> </w:t>
      </w:r>
    </w:p>
    <w:p w:rsidR="00316BE5" w:rsidP="00316BE5" w14:paraId="554958E9" w14:textId="79E4BFED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57A3ECC5" w14:textId="068ABB18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13384BFC" w14:textId="5A2A2C4A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1EF1F471" w14:textId="0E06A81A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306BA7BE" w14:textId="3CA442A9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049E31F4" w14:textId="77777777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RPr="00D57FCF" w:rsidP="00316BE5" w14:paraId="4A4EC6E8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4"/>
          <w:szCs w:val="24"/>
        </w:rPr>
      </w:pPr>
      <w:bookmarkStart w:id="2" w:name="_Hlk60214518"/>
      <w:r w:rsidRPr="00D57FCF">
        <w:rPr>
          <w:rFonts w:ascii="ArialMT" w:hAnsi="ArialMT" w:cs="ArialMT"/>
          <w:b/>
          <w:bCs/>
          <w:sz w:val="24"/>
          <w:szCs w:val="24"/>
        </w:rPr>
        <w:t>WILLIAN SOUZA</w:t>
      </w:r>
    </w:p>
    <w:p w:rsidR="00316BE5" w:rsidP="00316BE5" w14:paraId="4B31897F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316BE5" w:rsidP="00316BE5" w14:paraId="4674B776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Partido dos Trabalhadores</w:t>
      </w:r>
    </w:p>
    <w:bookmarkEnd w:id="2"/>
    <w:p w:rsidR="00316BE5" w:rsidP="00316BE5" w14:paraId="2CD0335A" w14:textId="79FFACC4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6093C872" w14:textId="0D53551E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06DA9424" w14:textId="0A71DFB4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4D9FBFD3" w14:textId="048EEDC7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p w:rsidR="00316BE5" w:rsidP="00316BE5" w14:paraId="6C06AC6E" w14:textId="2A03E5EE">
      <w:pPr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  <w:sz w:val="28"/>
          <w:szCs w:val="28"/>
        </w:rPr>
      </w:pPr>
      <w:r w:rsidRPr="00316BE5">
        <w:rPr>
          <w:rFonts w:ascii="ArialMT" w:hAnsi="ArialMT" w:cs="ArialMT"/>
          <w:b/>
          <w:bCs/>
          <w:sz w:val="28"/>
          <w:szCs w:val="28"/>
        </w:rPr>
        <w:t>Justificativa</w:t>
      </w:r>
    </w:p>
    <w:p w:rsidR="00316BE5" w:rsidRPr="00316BE5" w:rsidP="00316BE5" w14:paraId="729897C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  <w:sz w:val="28"/>
          <w:szCs w:val="28"/>
        </w:rPr>
      </w:pPr>
    </w:p>
    <w:p w:rsidR="00316BE5" w:rsidRPr="00316BE5" w:rsidP="00316BE5" w14:paraId="575BF091" w14:textId="0F0901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sz w:val="24"/>
          <w:szCs w:val="24"/>
        </w:rPr>
        <w:t xml:space="preserve">Tenho a honra e a grata satisfação de apresentar </w:t>
      </w:r>
      <w:r>
        <w:rPr>
          <w:rFonts w:ascii="ArialMT" w:hAnsi="ArialMT" w:cs="ArialMT"/>
          <w:sz w:val="24"/>
          <w:szCs w:val="24"/>
        </w:rPr>
        <w:t>o</w:t>
      </w:r>
      <w:r w:rsidRPr="00316BE5">
        <w:rPr>
          <w:rFonts w:ascii="ArialMT" w:hAnsi="ArialMT" w:cs="ArialMT"/>
          <w:sz w:val="24"/>
          <w:szCs w:val="24"/>
        </w:rPr>
        <w:t xml:space="preserve"> Projeto de Lei que visa acrescentar e complementar o artigo 1</w:t>
      </w:r>
      <w:r w:rsidR="00856E1A">
        <w:rPr>
          <w:rFonts w:ascii="Arial" w:hAnsi="Arial" w:cs="Arial"/>
          <w:sz w:val="24"/>
          <w:szCs w:val="24"/>
        </w:rPr>
        <w:t>°</w:t>
      </w:r>
      <w:r w:rsidRPr="00316BE5">
        <w:rPr>
          <w:rFonts w:ascii="ArialMT" w:hAnsi="ArialMT" w:cs="ArialMT"/>
          <w:sz w:val="24"/>
          <w:szCs w:val="24"/>
        </w:rPr>
        <w:t xml:space="preserve"> da Lei Municipal n</w:t>
      </w:r>
      <w:r w:rsidR="00856E1A">
        <w:rPr>
          <w:rFonts w:ascii="Arial" w:hAnsi="Arial" w:cs="Arial"/>
          <w:sz w:val="24"/>
          <w:szCs w:val="24"/>
        </w:rPr>
        <w:t>°</w:t>
      </w:r>
      <w:r w:rsidRPr="00316BE5">
        <w:rPr>
          <w:rFonts w:ascii="ArialMT" w:hAnsi="ArialMT" w:cs="ArialMT"/>
          <w:sz w:val="24"/>
          <w:szCs w:val="24"/>
        </w:rPr>
        <w:t xml:space="preserve"> 3801/2003, que dispõe sobre horário de funcionamento de bares, similares e outros estabelecimentos congéneres no município de Sumaré.</w:t>
      </w:r>
    </w:p>
    <w:p w:rsidR="00316BE5" w:rsidRPr="00316BE5" w:rsidP="00316BE5" w14:paraId="46D7892F" w14:textId="17BAE2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sz w:val="24"/>
          <w:szCs w:val="24"/>
        </w:rPr>
        <w:t>O município de Sumaré possui um amplo calendário oficial de eventos, que possibilita a regulamentação desta lei, grande parte dos eventos ocorrem em horários após as 23:00 horas, o que inviabiliza os comerciantes a manter os seus estabelecimentos abertos, por falta de segurança as regras estabelecidas por esta lei.</w:t>
      </w:r>
    </w:p>
    <w:p w:rsidR="00D20C61" w:rsidP="00316BE5" w14:paraId="411750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sz w:val="24"/>
          <w:szCs w:val="24"/>
        </w:rPr>
        <w:t xml:space="preserve">Ademais é importante aproveitar a oportunidade, para garantir que os estabelecimentos não estejam infringindo qualquer norma, ficando autorizados a cumprir o horário de funcionamento. </w:t>
      </w:r>
    </w:p>
    <w:p w:rsidR="00316BE5" w:rsidRPr="00316BE5" w:rsidP="00316BE5" w14:paraId="0C257DE2" w14:textId="51ACF8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sz w:val="24"/>
          <w:szCs w:val="24"/>
        </w:rPr>
        <w:t>É</w:t>
      </w:r>
      <w:r w:rsidRPr="00316BE5">
        <w:rPr>
          <w:rFonts w:ascii="ArialMT" w:hAnsi="ArialMT" w:cs="ArialMT"/>
          <w:sz w:val="24"/>
          <w:szCs w:val="24"/>
        </w:rPr>
        <w:t xml:space="preserve"> importante ressaltar que esta lei além de garantir </w:t>
      </w:r>
      <w:r>
        <w:rPr>
          <w:rFonts w:ascii="ArialMT" w:hAnsi="ArialMT" w:cs="ArialMT"/>
          <w:sz w:val="24"/>
          <w:szCs w:val="24"/>
        </w:rPr>
        <w:t>o</w:t>
      </w:r>
      <w:r w:rsidRPr="00316BE5">
        <w:rPr>
          <w:rFonts w:ascii="ArialMT" w:hAnsi="ArialMT" w:cs="ArialMT"/>
          <w:sz w:val="24"/>
          <w:szCs w:val="24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>horário</w:t>
      </w:r>
      <w:r w:rsidRPr="00316BE5">
        <w:rPr>
          <w:rFonts w:ascii="ArialMT" w:hAnsi="ArialMT" w:cs="ArialMT"/>
          <w:sz w:val="24"/>
          <w:szCs w:val="24"/>
        </w:rPr>
        <w:t xml:space="preserve"> de funcionamento para </w:t>
      </w:r>
      <w:r w:rsidRPr="00316BE5">
        <w:rPr>
          <w:rFonts w:ascii="ArialMT" w:hAnsi="ArialMT" w:cs="ArialMT"/>
          <w:sz w:val="24"/>
          <w:szCs w:val="24"/>
        </w:rPr>
        <w:t>os comerciantes</w:t>
      </w:r>
      <w:r w:rsidRPr="00316BE5">
        <w:rPr>
          <w:rFonts w:ascii="ArialMT" w:hAnsi="ArialMT" w:cs="ArialMT"/>
          <w:sz w:val="24"/>
          <w:szCs w:val="24"/>
        </w:rPr>
        <w:t xml:space="preserve"> em dia de eventos oficiais, também vai proporcionar aos munícipes </w:t>
      </w:r>
      <w:r w:rsidRPr="00316BE5">
        <w:rPr>
          <w:rFonts w:ascii="ArialMT" w:hAnsi="ArialMT" w:cs="ArialMT"/>
          <w:sz w:val="24"/>
          <w:szCs w:val="24"/>
        </w:rPr>
        <w:t>condições</w:t>
      </w:r>
      <w:r w:rsidRPr="00316BE5">
        <w:rPr>
          <w:rFonts w:ascii="ArialMT" w:hAnsi="ArialMT" w:cs="ArialMT"/>
          <w:sz w:val="24"/>
          <w:szCs w:val="24"/>
        </w:rPr>
        <w:t xml:space="preserve"> e oportunidades de encontrar os estabelecimentos abertos para poder fazer suas </w:t>
      </w:r>
      <w:r w:rsidRPr="00316BE5">
        <w:rPr>
          <w:rFonts w:ascii="ArialMT" w:hAnsi="ArialMT" w:cs="ArialMT"/>
          <w:sz w:val="24"/>
          <w:szCs w:val="24"/>
        </w:rPr>
        <w:t>refeições</w:t>
      </w:r>
      <w:r w:rsidRPr="00316BE5">
        <w:rPr>
          <w:rFonts w:ascii="ArialMT" w:hAnsi="ArialMT" w:cs="ArialMT"/>
          <w:sz w:val="24"/>
          <w:szCs w:val="24"/>
        </w:rPr>
        <w:t xml:space="preserve"> ou comprar algo do seu interesse.</w:t>
      </w:r>
    </w:p>
    <w:p w:rsidR="00316BE5" w:rsidRPr="00316BE5" w:rsidP="00D20C61" w14:paraId="155B10D5" w14:textId="78707A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sz w:val="24"/>
          <w:szCs w:val="24"/>
        </w:rPr>
        <w:t xml:space="preserve">Por essas razoes, peco a apoio dos nobres pares para </w:t>
      </w:r>
      <w:r w:rsidRPr="00316BE5" w:rsidR="00D20C61">
        <w:rPr>
          <w:rFonts w:ascii="ArialMT" w:hAnsi="ArialMT" w:cs="ArialMT"/>
          <w:sz w:val="24"/>
          <w:szCs w:val="24"/>
        </w:rPr>
        <w:t>aprovação</w:t>
      </w:r>
      <w:r w:rsidRPr="00316BE5">
        <w:rPr>
          <w:rFonts w:ascii="ArialMT" w:hAnsi="ArialMT" w:cs="ArialMT"/>
          <w:sz w:val="24"/>
          <w:szCs w:val="24"/>
        </w:rPr>
        <w:t xml:space="preserve"> da presente proposta.</w:t>
      </w:r>
    </w:p>
    <w:p w:rsidR="00D20C61" w:rsidP="00D20C61" w14:paraId="54FBD304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D20C61" w:rsidP="00D20C61" w14:paraId="72F44096" w14:textId="09F9F36A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Sumaré, 01 de janeiro de 2021.</w:t>
      </w:r>
    </w:p>
    <w:p w:rsidR="00D20C61" w:rsidP="00D20C61" w14:paraId="1F5EB0F5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D20C61" w:rsidP="00D20C61" w14:paraId="0EB7613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D20C61" w:rsidP="00D20C61" w14:paraId="2C19A6B8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D20C61" w:rsidP="00D20C61" w14:paraId="6F1DA09B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D20C61" w:rsidP="00D20C61" w14:paraId="5EA74A40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6"/>
          <w:szCs w:val="26"/>
        </w:rPr>
      </w:pPr>
    </w:p>
    <w:p w:rsidR="00D20C61" w:rsidRPr="00D57FCF" w:rsidP="00D20C61" w14:paraId="52D86179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  <w:sz w:val="26"/>
          <w:szCs w:val="26"/>
        </w:rPr>
      </w:pPr>
      <w:r w:rsidRPr="00D57FCF">
        <w:rPr>
          <w:rFonts w:ascii="ArialMT" w:hAnsi="ArialMT" w:cs="ArialMT"/>
          <w:b/>
          <w:bCs/>
          <w:sz w:val="26"/>
          <w:szCs w:val="26"/>
        </w:rPr>
        <w:t>WILLIAN SOUZA</w:t>
      </w:r>
    </w:p>
    <w:p w:rsidR="00D20C61" w:rsidP="00D20C61" w14:paraId="52205232" w14:textId="77777777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Vereador</w:t>
      </w:r>
    </w:p>
    <w:p w:rsidR="00D20C61" w:rsidRPr="00D57FCF" w:rsidP="00D20C61" w14:paraId="3CFE2FF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MT" w:hAnsi="ArialMT" w:cs="ArialMT"/>
        </w:rPr>
        <w:t>Partido dos Trabalhadores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  </w:t>
      </w:r>
    </w:p>
    <w:p w:rsidR="00316BE5" w:rsidRPr="00316BE5" w:rsidP="00316BE5" w14:paraId="7A44A2E3" w14:textId="1BF07F11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MT" w:hAnsi="ArialMT" w:eastAsiaTheme="minorHAnsi" w:cs="ArialMT"/>
          <w:lang w:eastAsia="en-US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56E1A"/>
    <w:rsid w:val="00860DB1"/>
    <w:rsid w:val="00874B64"/>
    <w:rsid w:val="0088403A"/>
    <w:rsid w:val="00885986"/>
    <w:rsid w:val="00885AFA"/>
    <w:rsid w:val="00897E80"/>
    <w:rsid w:val="008A4204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906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34395"/>
    <w:rsid w:val="00A45EE7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E78"/>
    <w:rsid w:val="00AC2AF7"/>
    <w:rsid w:val="00AC7361"/>
    <w:rsid w:val="00AD1136"/>
    <w:rsid w:val="00AD2F1F"/>
    <w:rsid w:val="00AE4586"/>
    <w:rsid w:val="00AE7FE6"/>
    <w:rsid w:val="00AF756F"/>
    <w:rsid w:val="00AF7DD3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C61"/>
    <w:rsid w:val="00D234E4"/>
    <w:rsid w:val="00D26188"/>
    <w:rsid w:val="00D305AF"/>
    <w:rsid w:val="00D30A7B"/>
    <w:rsid w:val="00D3301F"/>
    <w:rsid w:val="00D3307B"/>
    <w:rsid w:val="00D4047E"/>
    <w:rsid w:val="00D57FCF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2C2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C8E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Relton - TI - CMS</cp:lastModifiedBy>
  <cp:revision>41</cp:revision>
  <cp:lastPrinted>2020-08-11T23:42:00Z</cp:lastPrinted>
  <dcterms:created xsi:type="dcterms:W3CDTF">2020-06-08T15:13:00Z</dcterms:created>
  <dcterms:modified xsi:type="dcterms:W3CDTF">2021-01-04T17:36:00Z</dcterms:modified>
</cp:coreProperties>
</file>