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41C" w:rsidP="00D2541C" w14:paraId="790B5E9F" w14:textId="77777777">
      <w:pPr>
        <w:pStyle w:val="NoSpacing"/>
        <w:spacing w:line="360" w:lineRule="auto"/>
        <w:jc w:val="center"/>
        <w:rPr>
          <w:rStyle w:val="Strong"/>
          <w:b w:val="0"/>
        </w:rPr>
      </w:pPr>
      <w:permStart w:id="0" w:edGrp="everyone"/>
      <w:r>
        <w:rPr>
          <w:rStyle w:val="Strong"/>
          <w:sz w:val="28"/>
        </w:rPr>
        <w:t>EXMO. SR. PRESIDENTE DA CÂMARA MUNICIPAL DE SUMARÉ</w:t>
      </w:r>
    </w:p>
    <w:p w:rsidR="00E9316E" w:rsidP="00E9316E" w14:paraId="0AA0B311" w14:textId="57BFB3C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28383C">
        <w:rPr>
          <w:sz w:val="24"/>
          <w:szCs w:val="24"/>
        </w:rPr>
        <w:t>É</w:t>
      </w:r>
      <w:r w:rsidR="00602E2D">
        <w:rPr>
          <w:sz w:val="24"/>
          <w:szCs w:val="24"/>
        </w:rPr>
        <w:t xml:space="preserve"> com grande clamor que apresentamos</w:t>
      </w:r>
      <w:r w:rsidRPr="0028383C">
        <w:rPr>
          <w:sz w:val="24"/>
          <w:szCs w:val="24"/>
        </w:rPr>
        <w:t xml:space="preserve"> a essa egrégia Casa de Leis a presente </w:t>
      </w:r>
      <w:r w:rsidRPr="0028383C">
        <w:rPr>
          <w:b/>
          <w:sz w:val="24"/>
          <w:szCs w:val="24"/>
        </w:rPr>
        <w:t xml:space="preserve">MOÇÃO DE APELO </w:t>
      </w:r>
      <w:r w:rsidR="00E9421F">
        <w:rPr>
          <w:sz w:val="24"/>
          <w:szCs w:val="24"/>
        </w:rPr>
        <w:t xml:space="preserve">para </w:t>
      </w:r>
      <w:r w:rsidR="008D4CCB">
        <w:rPr>
          <w:sz w:val="24"/>
          <w:szCs w:val="24"/>
        </w:rPr>
        <w:t>o</w:t>
      </w:r>
      <w:r w:rsidR="0019317F">
        <w:rPr>
          <w:sz w:val="24"/>
          <w:szCs w:val="24"/>
        </w:rPr>
        <w:t xml:space="preserve"> </w:t>
      </w:r>
      <w:r w:rsidRPr="00E9316E">
        <w:rPr>
          <w:b/>
          <w:bCs/>
          <w:sz w:val="24"/>
          <w:szCs w:val="24"/>
        </w:rPr>
        <w:t>CONGRESSO NACIONAL</w:t>
      </w:r>
      <w:r>
        <w:rPr>
          <w:sz w:val="24"/>
          <w:szCs w:val="24"/>
        </w:rPr>
        <w:t xml:space="preserve"> </w:t>
      </w:r>
      <w:r w:rsidR="00230F39">
        <w:rPr>
          <w:sz w:val="24"/>
          <w:szCs w:val="24"/>
        </w:rPr>
        <w:t>rever</w:t>
      </w:r>
      <w:r>
        <w:rPr>
          <w:sz w:val="24"/>
          <w:szCs w:val="24"/>
        </w:rPr>
        <w:t xml:space="preserve"> os cortes em programas sociais proposto pelo Poder Executivo no orçamento de 2023 enviado para aprovação do parlamento.</w:t>
      </w:r>
    </w:p>
    <w:p w:rsidR="00E9316E" w:rsidP="00E9316E" w14:paraId="67341A4B" w14:textId="5CB32B78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 w:rsidRPr="00E9316E">
        <w:rPr>
          <w:rFonts w:cstheme="minorHAnsi"/>
          <w:sz w:val="24"/>
          <w:szCs w:val="24"/>
        </w:rPr>
        <w:t xml:space="preserve">O Presidente da </w:t>
      </w:r>
      <w:r w:rsidRPr="00E9316E" w:rsidR="00230F39">
        <w:rPr>
          <w:rFonts w:cstheme="minorHAnsi"/>
          <w:sz w:val="24"/>
          <w:szCs w:val="24"/>
        </w:rPr>
        <w:t>República</w:t>
      </w:r>
      <w:r w:rsidRPr="00E9316E">
        <w:rPr>
          <w:rFonts w:cstheme="minorHAnsi"/>
          <w:sz w:val="24"/>
          <w:szCs w:val="24"/>
        </w:rPr>
        <w:t xml:space="preserve"> enviou para o Congresso Nacional no fim de agosto a proposta de orçamento para o ano de 2023. Nela, conforme reportagem do G1, Bolsonaro propõe corte de investimentos nos programas sociais como o Casa Verde e Amarela e o Farmácia Popular. A medida afeta pessoas de baixa renda que dependem desse tipo de programa pra sobreviver. </w:t>
      </w:r>
    </w:p>
    <w:p w:rsidR="00E9316E" w:rsidP="00E9316E" w14:paraId="51D2A4F0" w14:textId="140DD24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 w:rsidRPr="00E9316E">
        <w:rPr>
          <w:rFonts w:cstheme="minorHAnsi"/>
          <w:sz w:val="24"/>
          <w:szCs w:val="24"/>
        </w:rPr>
        <w:t xml:space="preserve">Em 2022 o valor previsto para o programa Casa Verde Amarela ficou em R$ 665,1 milhões. Segundo especialistas, a quantia já era insuficiente para custear moradias para as famílias de baixa renda. No orçamento previsto para 2023 Bolsonaro reduz 95% dos investimentos, com isso, o valor previsto para o programa de moradia </w:t>
      </w:r>
      <w:r w:rsidR="00CE11B4">
        <w:rPr>
          <w:rFonts w:cstheme="minorHAnsi"/>
          <w:sz w:val="24"/>
          <w:szCs w:val="24"/>
        </w:rPr>
        <w:t xml:space="preserve">fica em </w:t>
      </w:r>
      <w:r w:rsidRPr="00E9316E">
        <w:rPr>
          <w:rFonts w:cstheme="minorHAnsi"/>
          <w:sz w:val="24"/>
          <w:szCs w:val="24"/>
        </w:rPr>
        <w:t>R$ 34,1 milhões.</w:t>
      </w:r>
    </w:p>
    <w:p w:rsidR="00E9316E" w:rsidP="00E9316E" w14:paraId="09FA514E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 w:rsidRPr="00E9316E">
        <w:rPr>
          <w:rFonts w:cstheme="minorHAnsi"/>
          <w:sz w:val="24"/>
          <w:szCs w:val="24"/>
        </w:rPr>
        <w:t xml:space="preserve">Diante a isso, conforme o Ministério do Desenvolvimento Regional, obras serão paralisadas. Já o Ministério da Economia disse, em nota para o Jornal Nacional, que a redução se deve a introdução desses valores nas reservas de emendas do relator de 2023, que é o chamado Orçamento Secreto. </w:t>
      </w:r>
    </w:p>
    <w:p w:rsidR="00E9316E" w:rsidP="00E9316E" w14:paraId="59B726C1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 w:rsidRPr="00E9316E">
        <w:rPr>
          <w:rFonts w:cstheme="minorHAnsi"/>
          <w:sz w:val="24"/>
          <w:szCs w:val="24"/>
        </w:rPr>
        <w:t xml:space="preserve">Foi a mesma coisa que aconteceu com o programa Farmácia Popular. O </w:t>
      </w:r>
      <w:r w:rsidRPr="00E9316E">
        <w:rPr>
          <w:rFonts w:cstheme="minorHAnsi"/>
          <w:sz w:val="24"/>
          <w:szCs w:val="24"/>
        </w:rPr>
        <w:t>benefício</w:t>
      </w:r>
      <w:r w:rsidRPr="00E9316E">
        <w:rPr>
          <w:rFonts w:cstheme="minorHAnsi"/>
          <w:sz w:val="24"/>
          <w:szCs w:val="24"/>
        </w:rPr>
        <w:t xml:space="preserve"> atendeu mais de 20 milhões de pessoas somente em 2021. Em 2023 o orçamento para o Farmácia Popular será de R$ 842 milhões, R$ 1,2 bilhão a menor que o valor de R$ 2 bilhões previsto para 2022. </w:t>
      </w:r>
    </w:p>
    <w:p w:rsidR="00E9316E" w:rsidRPr="00E9316E" w:rsidP="00E9316E" w14:paraId="692CADB3" w14:textId="530DF685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 w:rsidRPr="00E9316E">
        <w:rPr>
          <w:rFonts w:cstheme="minorHAnsi"/>
          <w:sz w:val="24"/>
          <w:szCs w:val="24"/>
        </w:rPr>
        <w:t xml:space="preserve">A redução representa um impacto direto na saúde da população mais pobre, provocando a descompensação de doenças crônicas e o aumento de morbidade, internação e até mortalidade. </w:t>
      </w:r>
    </w:p>
    <w:p w:rsidR="007C441A" w:rsidP="009F32E3" w14:paraId="3BCCC94A" w14:textId="320F2753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E93218">
        <w:rPr>
          <w:rStyle w:val="Strong"/>
          <w:b w:val="0"/>
          <w:bCs w:val="0"/>
          <w:sz w:val="24"/>
          <w:szCs w:val="24"/>
        </w:rPr>
        <w:t>Portanto,</w:t>
      </w:r>
      <w:r w:rsidRPr="0028383C">
        <w:rPr>
          <w:rStyle w:val="Strong"/>
          <w:sz w:val="24"/>
          <w:szCs w:val="24"/>
        </w:rPr>
        <w:t xml:space="preserve"> </w:t>
      </w:r>
      <w:r w:rsidRPr="00200920">
        <w:rPr>
          <w:rStyle w:val="Strong"/>
          <w:b w:val="0"/>
          <w:bCs w:val="0"/>
          <w:sz w:val="24"/>
          <w:szCs w:val="24"/>
        </w:rPr>
        <w:t>senhor Presidente</w:t>
      </w:r>
      <w:r>
        <w:rPr>
          <w:sz w:val="24"/>
          <w:szCs w:val="24"/>
        </w:rPr>
        <w:t xml:space="preserve">, </w:t>
      </w:r>
      <w:r w:rsidR="00230F39">
        <w:rPr>
          <w:sz w:val="24"/>
          <w:szCs w:val="24"/>
        </w:rPr>
        <w:t xml:space="preserve">para que seja revisto </w:t>
      </w:r>
      <w:r w:rsidR="00230F39">
        <w:rPr>
          <w:sz w:val="24"/>
          <w:szCs w:val="24"/>
        </w:rPr>
        <w:t>os cortes em programas sociais proposto pelo Poder Executivo no orçamento de 2023 enviado para aprovação do parlamento</w:t>
      </w:r>
      <w:r>
        <w:rPr>
          <w:sz w:val="24"/>
          <w:szCs w:val="24"/>
        </w:rPr>
        <w:t xml:space="preserve">, </w:t>
      </w:r>
      <w:r w:rsidR="00AC2494">
        <w:rPr>
          <w:sz w:val="24"/>
          <w:szCs w:val="24"/>
        </w:rPr>
        <w:t>requeiro</w:t>
      </w:r>
      <w:r w:rsidRPr="0028383C">
        <w:rPr>
          <w:sz w:val="24"/>
          <w:szCs w:val="24"/>
        </w:rPr>
        <w:t xml:space="preserve">, na forma regimental e, depois de ouvido o Plenário, que conste na ata dos trabalhos a referida </w:t>
      </w:r>
      <w:r w:rsidRPr="0028383C" w:rsidR="00230F39">
        <w:rPr>
          <w:b/>
          <w:sz w:val="24"/>
          <w:szCs w:val="24"/>
        </w:rPr>
        <w:t xml:space="preserve">MOÇÃO DE APELO </w:t>
      </w:r>
      <w:r w:rsidR="00230F39">
        <w:rPr>
          <w:sz w:val="24"/>
          <w:szCs w:val="24"/>
        </w:rPr>
        <w:t xml:space="preserve">para o </w:t>
      </w:r>
      <w:r w:rsidRPr="00E9316E" w:rsidR="00230F39">
        <w:rPr>
          <w:b/>
          <w:bCs/>
          <w:sz w:val="24"/>
          <w:szCs w:val="24"/>
        </w:rPr>
        <w:t>CONGRESSO NACIONAL</w:t>
      </w:r>
      <w:r>
        <w:rPr>
          <w:sz w:val="24"/>
          <w:szCs w:val="24"/>
        </w:rPr>
        <w:t xml:space="preserve">. </w:t>
      </w:r>
    </w:p>
    <w:p w:rsidR="009A7EF9" w:rsidP="00BE01F2" w14:paraId="640981B3" w14:textId="77777777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</w:p>
    <w:p w:rsidR="00713714" w:rsidP="00713714" w14:paraId="4D3AAABB" w14:textId="19EABC0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E9316E">
        <w:rPr>
          <w:rFonts w:asciiTheme="minorHAnsi" w:hAnsiTheme="minorHAnsi" w:cstheme="minorHAnsi"/>
          <w:sz w:val="24"/>
          <w:szCs w:val="24"/>
        </w:rPr>
        <w:t>20</w:t>
      </w:r>
      <w:r w:rsidR="0019317F">
        <w:rPr>
          <w:rFonts w:asciiTheme="minorHAnsi" w:hAnsiTheme="minorHAnsi" w:cstheme="minorHAnsi"/>
          <w:sz w:val="24"/>
          <w:szCs w:val="24"/>
        </w:rPr>
        <w:t xml:space="preserve"> de setembro de 2022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3714" w:rsidRPr="007107DF" w:rsidP="00713714" w14:paraId="54CB624A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E01F2" w:rsidRPr="00A305DA" w:rsidP="009F32E3" w14:paraId="270B3A68" w14:textId="370298EC">
      <w:pPr>
        <w:spacing w:line="240" w:lineRule="auto"/>
        <w:ind w:left="2832" w:firstLine="708"/>
        <w:rPr>
          <w:b/>
          <w:sz w:val="20"/>
          <w:szCs w:val="20"/>
        </w:rPr>
      </w:pPr>
      <w:r>
        <w:rPr>
          <w:b/>
          <w:sz w:val="25"/>
          <w:szCs w:val="25"/>
        </w:rPr>
        <w:t xml:space="preserve">     </w:t>
      </w:r>
      <w:r w:rsidR="00713714">
        <w:rPr>
          <w:b/>
          <w:sz w:val="25"/>
          <w:szCs w:val="25"/>
        </w:rPr>
        <w:t>WILLIAN SOUZ</w:t>
      </w:r>
      <w:r>
        <w:rPr>
          <w:b/>
          <w:sz w:val="25"/>
          <w:szCs w:val="25"/>
        </w:rPr>
        <w:t>A</w:t>
      </w:r>
      <w:r>
        <w:rPr>
          <w:b/>
          <w:sz w:val="25"/>
          <w:szCs w:val="25"/>
        </w:rPr>
        <w:br/>
        <w:t>Presidente da Câmara de Vereadores</w:t>
      </w:r>
      <w:permEnd w:id="0"/>
    </w:p>
    <w:sectPr w:rsidSect="003C248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7885"/>
    <w:rsid w:val="000827FC"/>
    <w:rsid w:val="000830D5"/>
    <w:rsid w:val="000927DF"/>
    <w:rsid w:val="00096DDF"/>
    <w:rsid w:val="000D2BDC"/>
    <w:rsid w:val="00104AAA"/>
    <w:rsid w:val="0011509C"/>
    <w:rsid w:val="00130A95"/>
    <w:rsid w:val="001554A5"/>
    <w:rsid w:val="0015657E"/>
    <w:rsid w:val="00156CF8"/>
    <w:rsid w:val="001779EB"/>
    <w:rsid w:val="0019317F"/>
    <w:rsid w:val="001967B7"/>
    <w:rsid w:val="001B2A62"/>
    <w:rsid w:val="001D5721"/>
    <w:rsid w:val="001E6E1F"/>
    <w:rsid w:val="00200920"/>
    <w:rsid w:val="002100C0"/>
    <w:rsid w:val="00230F39"/>
    <w:rsid w:val="00247B1B"/>
    <w:rsid w:val="0028383C"/>
    <w:rsid w:val="00325328"/>
    <w:rsid w:val="00346909"/>
    <w:rsid w:val="0036097D"/>
    <w:rsid w:val="003C1BA8"/>
    <w:rsid w:val="003C2480"/>
    <w:rsid w:val="00446129"/>
    <w:rsid w:val="00460A32"/>
    <w:rsid w:val="00475176"/>
    <w:rsid w:val="00492CBB"/>
    <w:rsid w:val="004B2CC9"/>
    <w:rsid w:val="004D68AB"/>
    <w:rsid w:val="004E6A74"/>
    <w:rsid w:val="0051286F"/>
    <w:rsid w:val="005512F6"/>
    <w:rsid w:val="00601B0A"/>
    <w:rsid w:val="00602E2D"/>
    <w:rsid w:val="00626437"/>
    <w:rsid w:val="00632FA0"/>
    <w:rsid w:val="006C41A4"/>
    <w:rsid w:val="006D1E9A"/>
    <w:rsid w:val="006D33DA"/>
    <w:rsid w:val="006D5A18"/>
    <w:rsid w:val="006E5C0D"/>
    <w:rsid w:val="007107DF"/>
    <w:rsid w:val="00713714"/>
    <w:rsid w:val="00732A8C"/>
    <w:rsid w:val="00746E5C"/>
    <w:rsid w:val="007A2890"/>
    <w:rsid w:val="007C441A"/>
    <w:rsid w:val="007D384A"/>
    <w:rsid w:val="00822396"/>
    <w:rsid w:val="008365C4"/>
    <w:rsid w:val="00841D48"/>
    <w:rsid w:val="00862308"/>
    <w:rsid w:val="008768E2"/>
    <w:rsid w:val="008D4CCB"/>
    <w:rsid w:val="008D5746"/>
    <w:rsid w:val="00911ADA"/>
    <w:rsid w:val="009938F4"/>
    <w:rsid w:val="009A7EF9"/>
    <w:rsid w:val="009C0A14"/>
    <w:rsid w:val="009C36E0"/>
    <w:rsid w:val="009C5B93"/>
    <w:rsid w:val="009D651A"/>
    <w:rsid w:val="009F32E3"/>
    <w:rsid w:val="00A06CF2"/>
    <w:rsid w:val="00A305DA"/>
    <w:rsid w:val="00A96794"/>
    <w:rsid w:val="00AC2494"/>
    <w:rsid w:val="00AE6AEE"/>
    <w:rsid w:val="00B146A7"/>
    <w:rsid w:val="00B21293"/>
    <w:rsid w:val="00B62174"/>
    <w:rsid w:val="00B75585"/>
    <w:rsid w:val="00B96C47"/>
    <w:rsid w:val="00B97883"/>
    <w:rsid w:val="00BE01F2"/>
    <w:rsid w:val="00C00C1E"/>
    <w:rsid w:val="00C36776"/>
    <w:rsid w:val="00C409A8"/>
    <w:rsid w:val="00CB045F"/>
    <w:rsid w:val="00CD6B58"/>
    <w:rsid w:val="00CE11B4"/>
    <w:rsid w:val="00CF401E"/>
    <w:rsid w:val="00D2541C"/>
    <w:rsid w:val="00D74861"/>
    <w:rsid w:val="00DA5C42"/>
    <w:rsid w:val="00DB14A5"/>
    <w:rsid w:val="00DE6620"/>
    <w:rsid w:val="00E9316E"/>
    <w:rsid w:val="00E93218"/>
    <w:rsid w:val="00E9421F"/>
    <w:rsid w:val="00EA0CD7"/>
    <w:rsid w:val="00EE2F9D"/>
    <w:rsid w:val="00F22CF4"/>
    <w:rsid w:val="00F31D56"/>
    <w:rsid w:val="00F32AB0"/>
    <w:rsid w:val="00F6759B"/>
    <w:rsid w:val="00F67A39"/>
    <w:rsid w:val="00F85F86"/>
    <w:rsid w:val="00FA57FB"/>
    <w:rsid w:val="00FC25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541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2541C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193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1815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2022-05-10T12:39:00Z</cp:lastPrinted>
  <dcterms:created xsi:type="dcterms:W3CDTF">2022-09-20T12:54:00Z</dcterms:created>
  <dcterms:modified xsi:type="dcterms:W3CDTF">2022-09-20T12:59:00Z</dcterms:modified>
</cp:coreProperties>
</file>