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BBDA4C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126E90">
        <w:rPr>
          <w:rFonts w:ascii="Times New Roman" w:hAnsi="Times New Roman" w:cs="Times New Roman"/>
          <w:sz w:val="28"/>
          <w:szCs w:val="28"/>
        </w:rPr>
        <w:t xml:space="preserve">Mario </w:t>
      </w:r>
      <w:r w:rsidR="00126E90">
        <w:rPr>
          <w:rFonts w:ascii="Times New Roman" w:hAnsi="Times New Roman" w:cs="Times New Roman"/>
          <w:sz w:val="28"/>
          <w:szCs w:val="28"/>
        </w:rPr>
        <w:t>Paijão</w:t>
      </w:r>
      <w:r w:rsidR="00126E90">
        <w:rPr>
          <w:rFonts w:ascii="Times New Roman" w:hAnsi="Times New Roman" w:cs="Times New Roman"/>
          <w:sz w:val="28"/>
          <w:szCs w:val="28"/>
        </w:rPr>
        <w:t xml:space="preserve">, </w:t>
      </w:r>
      <w:r w:rsidR="00226093">
        <w:rPr>
          <w:rFonts w:ascii="Times New Roman" w:hAnsi="Times New Roman" w:cs="Times New Roman"/>
          <w:sz w:val="28"/>
          <w:szCs w:val="28"/>
        </w:rPr>
        <w:t>205</w:t>
      </w:r>
      <w:r w:rsidR="00203459">
        <w:rPr>
          <w:rFonts w:ascii="Times New Roman" w:hAnsi="Times New Roman" w:cs="Times New Roman"/>
          <w:sz w:val="28"/>
          <w:szCs w:val="28"/>
        </w:rPr>
        <w:t xml:space="preserve">, </w:t>
      </w:r>
      <w:r w:rsidR="00126E90">
        <w:rPr>
          <w:rFonts w:ascii="Times New Roman" w:hAnsi="Times New Roman" w:cs="Times New Roman"/>
          <w:sz w:val="28"/>
          <w:szCs w:val="28"/>
        </w:rPr>
        <w:t xml:space="preserve">Bom Retiro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700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C32EF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C86C0-559D-4408-8B33-15AF2F1D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2022-09-19T17:03:00Z</dcterms:created>
  <dcterms:modified xsi:type="dcterms:W3CDTF">2022-09-19T17:03:00Z</dcterms:modified>
</cp:coreProperties>
</file>