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CA030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4B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509A">
        <w:rPr>
          <w:rFonts w:ascii="Arial" w:hAnsi="Arial" w:cs="Arial"/>
          <w:b/>
          <w:sz w:val="24"/>
          <w:szCs w:val="24"/>
          <w:u w:val="single"/>
        </w:rPr>
        <w:t>Leonir Dutra Pereira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5509A">
        <w:rPr>
          <w:rFonts w:ascii="Arial" w:hAnsi="Arial" w:cs="Arial"/>
          <w:b/>
          <w:sz w:val="24"/>
          <w:szCs w:val="24"/>
          <w:u w:val="single"/>
        </w:rPr>
        <w:t>Parque Bandeirantes I (Nova Veneza)</w:t>
      </w:r>
      <w:bookmarkStart w:id="1" w:name="_GoBack"/>
      <w:bookmarkEnd w:id="1"/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040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375"/>
    <w:rsid w:val="00054A18"/>
    <w:rsid w:val="0005509A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1D45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439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C46AD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38FC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D786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63E"/>
    <w:rsid w:val="00E83CED"/>
    <w:rsid w:val="00E84E23"/>
    <w:rsid w:val="00E855E9"/>
    <w:rsid w:val="00E86ED6"/>
    <w:rsid w:val="00E87989"/>
    <w:rsid w:val="00EA07D3"/>
    <w:rsid w:val="00EA0D28"/>
    <w:rsid w:val="00EA0F16"/>
    <w:rsid w:val="00EA1E8F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AAC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79E8C-AD8E-40D4-9B5D-7E736825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2022-09-19T12:22:00Z</dcterms:created>
  <dcterms:modified xsi:type="dcterms:W3CDTF">2022-09-19T12:23:00Z</dcterms:modified>
</cp:coreProperties>
</file>