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72B9D9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977A6">
        <w:rPr>
          <w:rFonts w:ascii="Arial" w:hAnsi="Arial" w:cs="Arial"/>
          <w:sz w:val="24"/>
          <w:szCs w:val="24"/>
        </w:rPr>
        <w:t xml:space="preserve">Rua </w:t>
      </w:r>
      <w:r w:rsidR="00C53F19">
        <w:rPr>
          <w:rFonts w:ascii="Arial" w:hAnsi="Arial" w:cs="Arial"/>
          <w:sz w:val="24"/>
          <w:szCs w:val="24"/>
        </w:rPr>
        <w:t>Presidente Washington Luiz, bairro Vila Carlota.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A0473" w:rsidP="00CA0473" w14:paraId="5A339C39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36119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62F3"/>
    <w:rsid w:val="00414B4C"/>
    <w:rsid w:val="00421659"/>
    <w:rsid w:val="0042404F"/>
    <w:rsid w:val="0042585D"/>
    <w:rsid w:val="004270A0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2B54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17C2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17F2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5488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2C37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0AAA"/>
    <w:rsid w:val="00C8213D"/>
    <w:rsid w:val="00C96A20"/>
    <w:rsid w:val="00C973ED"/>
    <w:rsid w:val="00C978D5"/>
    <w:rsid w:val="00CA0473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26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2022-09-16T18:13:00Z</dcterms:created>
  <dcterms:modified xsi:type="dcterms:W3CDTF">2022-09-16T18:13:00Z</dcterms:modified>
</cp:coreProperties>
</file>