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96668" w14:textId="77777777" w:rsidR="00666FD0" w:rsidRDefault="00000000">
      <w:pPr>
        <w:rPr>
          <w:rFonts w:ascii="Cambria" w:hAnsi="Cambria"/>
          <w:b/>
          <w:bCs/>
          <w:sz w:val="26"/>
          <w:szCs w:val="26"/>
        </w:rPr>
      </w:pPr>
      <w:r w:rsidRPr="00EB04A4">
        <w:rPr>
          <w:rFonts w:ascii="Cambria" w:hAnsi="Cambria"/>
          <w:b/>
          <w:bCs/>
          <w:sz w:val="26"/>
          <w:szCs w:val="26"/>
        </w:rPr>
        <w:t xml:space="preserve">PROJETO DE LEI Nº ______DE </w:t>
      </w:r>
      <w:r w:rsidR="00D03702">
        <w:rPr>
          <w:rFonts w:ascii="Cambria" w:hAnsi="Cambria"/>
          <w:b/>
          <w:bCs/>
          <w:sz w:val="26"/>
          <w:szCs w:val="26"/>
        </w:rPr>
        <w:t>0</w:t>
      </w:r>
      <w:r w:rsidR="00284784">
        <w:rPr>
          <w:rFonts w:ascii="Cambria" w:hAnsi="Cambria"/>
          <w:b/>
          <w:bCs/>
          <w:sz w:val="26"/>
          <w:szCs w:val="26"/>
        </w:rPr>
        <w:t>6</w:t>
      </w:r>
      <w:r w:rsidRPr="00EB04A4">
        <w:rPr>
          <w:rFonts w:ascii="Cambria" w:hAnsi="Cambria"/>
          <w:b/>
          <w:bCs/>
          <w:sz w:val="26"/>
          <w:szCs w:val="26"/>
        </w:rPr>
        <w:t xml:space="preserve"> DE SETEMBRO DE 202</w:t>
      </w:r>
      <w:r w:rsidR="00D03702">
        <w:rPr>
          <w:rFonts w:ascii="Cambria" w:hAnsi="Cambria"/>
          <w:b/>
          <w:bCs/>
          <w:sz w:val="26"/>
          <w:szCs w:val="26"/>
        </w:rPr>
        <w:t>2</w:t>
      </w:r>
    </w:p>
    <w:p w14:paraId="1DBA8D0F" w14:textId="77777777" w:rsidR="00EB04A4" w:rsidRDefault="00EB04A4">
      <w:pPr>
        <w:rPr>
          <w:rFonts w:ascii="Cambria" w:hAnsi="Cambria"/>
          <w:b/>
          <w:bCs/>
          <w:sz w:val="26"/>
          <w:szCs w:val="26"/>
        </w:rPr>
      </w:pPr>
    </w:p>
    <w:p w14:paraId="18C233CC" w14:textId="77777777" w:rsidR="00EB04A4" w:rsidRDefault="00000000" w:rsidP="00EB04A4">
      <w:pPr>
        <w:spacing w:line="276" w:lineRule="auto"/>
        <w:ind w:left="2835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r w:rsidRPr="00EB04A4">
        <w:rPr>
          <w:rFonts w:ascii="Cambria" w:hAnsi="Cambria"/>
          <w:b/>
          <w:bCs/>
          <w:i/>
          <w:iCs/>
          <w:sz w:val="26"/>
          <w:szCs w:val="26"/>
        </w:rPr>
        <w:t>“</w:t>
      </w:r>
      <w:r w:rsidR="00566972">
        <w:rPr>
          <w:rFonts w:ascii="Cambria" w:hAnsi="Cambria"/>
          <w:b/>
          <w:bCs/>
          <w:i/>
          <w:iCs/>
          <w:sz w:val="26"/>
          <w:szCs w:val="26"/>
        </w:rPr>
        <w:t>Altera a</w:t>
      </w:r>
      <w:r w:rsidR="00A04A86">
        <w:rPr>
          <w:rFonts w:ascii="Cambria" w:hAnsi="Cambria"/>
          <w:b/>
          <w:bCs/>
          <w:i/>
          <w:iCs/>
          <w:sz w:val="26"/>
          <w:szCs w:val="26"/>
        </w:rPr>
        <w:t xml:space="preserve"> redação do</w:t>
      </w:r>
      <w:r w:rsidR="00D03702">
        <w:rPr>
          <w:rFonts w:ascii="Cambria" w:hAnsi="Cambria"/>
          <w:b/>
          <w:bCs/>
          <w:i/>
          <w:iCs/>
          <w:sz w:val="26"/>
          <w:szCs w:val="26"/>
        </w:rPr>
        <w:t>s incisos I e II</w:t>
      </w:r>
      <w:r w:rsidR="00ED042B">
        <w:rPr>
          <w:rFonts w:ascii="Cambria" w:hAnsi="Cambria"/>
          <w:b/>
          <w:bCs/>
          <w:i/>
          <w:iCs/>
          <w:sz w:val="26"/>
          <w:szCs w:val="26"/>
        </w:rPr>
        <w:t>,</w:t>
      </w:r>
      <w:r w:rsidR="00D03702">
        <w:rPr>
          <w:rFonts w:ascii="Cambria" w:hAnsi="Cambria"/>
          <w:b/>
          <w:bCs/>
          <w:i/>
          <w:iCs/>
          <w:sz w:val="26"/>
          <w:szCs w:val="26"/>
        </w:rPr>
        <w:t xml:space="preserve"> do parágrafo 2º </w:t>
      </w:r>
      <w:r w:rsidR="00ED042B">
        <w:rPr>
          <w:rFonts w:ascii="Cambria" w:hAnsi="Cambria"/>
          <w:b/>
          <w:bCs/>
          <w:i/>
          <w:iCs/>
          <w:sz w:val="26"/>
          <w:szCs w:val="26"/>
        </w:rPr>
        <w:t>e cria o parágrafo 3º ao artig</w:t>
      </w:r>
      <w:r w:rsidR="00D03702">
        <w:rPr>
          <w:rFonts w:ascii="Cambria" w:hAnsi="Cambria"/>
          <w:b/>
          <w:bCs/>
          <w:i/>
          <w:iCs/>
          <w:sz w:val="26"/>
          <w:szCs w:val="26"/>
        </w:rPr>
        <w:t>o 6º da Lei Municipal nº</w:t>
      </w:r>
      <w:r w:rsidR="00370D9C">
        <w:rPr>
          <w:rFonts w:ascii="Cambria" w:hAnsi="Cambria"/>
          <w:b/>
          <w:bCs/>
          <w:i/>
          <w:iCs/>
          <w:sz w:val="26"/>
          <w:szCs w:val="26"/>
        </w:rPr>
        <w:t xml:space="preserve"> 4.445, de 15 de junho de 2007, e</w:t>
      </w:r>
      <w:r w:rsidRPr="00EB04A4">
        <w:rPr>
          <w:rFonts w:ascii="Cambria" w:hAnsi="Cambria"/>
          <w:b/>
          <w:bCs/>
          <w:i/>
          <w:iCs/>
          <w:sz w:val="26"/>
          <w:szCs w:val="26"/>
        </w:rPr>
        <w:t xml:space="preserve"> dá outras providências”.</w:t>
      </w:r>
    </w:p>
    <w:p w14:paraId="6D49C730" w14:textId="77777777" w:rsidR="00A53657" w:rsidRDefault="00A53657" w:rsidP="00EB04A4">
      <w:pPr>
        <w:spacing w:line="276" w:lineRule="auto"/>
        <w:ind w:left="2835"/>
        <w:jc w:val="both"/>
        <w:rPr>
          <w:rFonts w:ascii="Cambria" w:hAnsi="Cambria"/>
          <w:b/>
          <w:bCs/>
          <w:i/>
          <w:iCs/>
          <w:sz w:val="26"/>
          <w:szCs w:val="26"/>
        </w:rPr>
      </w:pPr>
    </w:p>
    <w:p w14:paraId="426B717A" w14:textId="77777777" w:rsidR="00EB04A4" w:rsidRDefault="00000000" w:rsidP="008A53F6">
      <w:pPr>
        <w:spacing w:line="276" w:lineRule="auto"/>
        <w:ind w:left="708" w:firstLine="708"/>
        <w:jc w:val="both"/>
        <w:rPr>
          <w:rFonts w:ascii="Cambria" w:hAnsi="Cambria"/>
          <w:b/>
          <w:bCs/>
          <w:sz w:val="26"/>
          <w:szCs w:val="26"/>
        </w:rPr>
      </w:pPr>
      <w:r w:rsidRPr="00EB04A4">
        <w:rPr>
          <w:rFonts w:ascii="Cambria" w:hAnsi="Cambria"/>
          <w:b/>
          <w:bCs/>
          <w:sz w:val="26"/>
          <w:szCs w:val="26"/>
        </w:rPr>
        <w:t>O PREFEITO DO MUNICÍPIO DE SUMARÉ.</w:t>
      </w:r>
    </w:p>
    <w:p w14:paraId="2EED24AC" w14:textId="77777777" w:rsidR="00A53657" w:rsidRDefault="00A53657" w:rsidP="008A53F6">
      <w:pPr>
        <w:spacing w:line="276" w:lineRule="auto"/>
        <w:ind w:left="708" w:firstLine="708"/>
        <w:jc w:val="both"/>
        <w:rPr>
          <w:rFonts w:ascii="Cambria" w:hAnsi="Cambria"/>
          <w:b/>
          <w:bCs/>
          <w:sz w:val="26"/>
          <w:szCs w:val="26"/>
        </w:rPr>
      </w:pPr>
    </w:p>
    <w:p w14:paraId="5AA49BAC" w14:textId="77777777" w:rsidR="00EB04A4" w:rsidRDefault="00000000" w:rsidP="00EB04A4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Faço saber que a Câmara Municipal de Sumaré aprovou e eu sanciono e promulgo a seguinte Lei.</w:t>
      </w:r>
    </w:p>
    <w:p w14:paraId="77F4F05F" w14:textId="77777777" w:rsidR="00EB04A4" w:rsidRPr="00F27B9A" w:rsidRDefault="00000000" w:rsidP="00EB04A4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F27B9A">
        <w:rPr>
          <w:rFonts w:ascii="Cambria" w:hAnsi="Cambria"/>
          <w:sz w:val="26"/>
          <w:szCs w:val="26"/>
        </w:rPr>
        <w:t xml:space="preserve">Art. 1º - </w:t>
      </w:r>
      <w:r w:rsidR="00F27B9A" w:rsidRPr="00F27B9A">
        <w:rPr>
          <w:rFonts w:ascii="Cambria" w:hAnsi="Cambria"/>
          <w:sz w:val="26"/>
          <w:szCs w:val="26"/>
        </w:rPr>
        <w:t>O</w:t>
      </w:r>
      <w:r>
        <w:rPr>
          <w:rFonts w:ascii="Cambria" w:hAnsi="Cambria"/>
          <w:sz w:val="26"/>
          <w:szCs w:val="26"/>
        </w:rPr>
        <w:t xml:space="preserve"> </w:t>
      </w:r>
      <w:r w:rsidRPr="00370D9C">
        <w:rPr>
          <w:rFonts w:ascii="Cambria" w:hAnsi="Cambria"/>
          <w:sz w:val="26"/>
          <w:szCs w:val="26"/>
        </w:rPr>
        <w:t xml:space="preserve">inciso I do artigo 6º da Lei Municipal nº 4.445, de 15 de junho de 2007, </w:t>
      </w:r>
      <w:r w:rsidR="00F27B9A">
        <w:rPr>
          <w:rFonts w:ascii="Cambria" w:hAnsi="Cambria"/>
          <w:sz w:val="26"/>
          <w:szCs w:val="26"/>
        </w:rPr>
        <w:t>passa avigorar com a seguinte redação</w:t>
      </w:r>
      <w:r w:rsidRPr="00F27B9A">
        <w:rPr>
          <w:rFonts w:ascii="Cambria" w:hAnsi="Cambria"/>
          <w:sz w:val="26"/>
          <w:szCs w:val="26"/>
        </w:rPr>
        <w:t>:</w:t>
      </w:r>
    </w:p>
    <w:p w14:paraId="0AB65304" w14:textId="77777777" w:rsidR="005C3B45" w:rsidRDefault="00000000" w:rsidP="00BE36E1">
      <w:pPr>
        <w:spacing w:line="276" w:lineRule="auto"/>
        <w:ind w:left="1418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I – 500 (quinhentas) UFMS – Unidade Fiscal do Município de Sumaré</w:t>
      </w:r>
      <w:r w:rsidR="000104B9">
        <w:rPr>
          <w:rFonts w:ascii="Cambria" w:hAnsi="Cambria"/>
          <w:b/>
          <w:bCs/>
          <w:sz w:val="26"/>
          <w:szCs w:val="26"/>
        </w:rPr>
        <w:t>.</w:t>
      </w:r>
    </w:p>
    <w:p w14:paraId="0F9B8684" w14:textId="77777777" w:rsidR="00BE36E1" w:rsidRDefault="00000000" w:rsidP="00BE36E1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F27B9A">
        <w:rPr>
          <w:rFonts w:ascii="Cambria" w:hAnsi="Cambria"/>
          <w:sz w:val="26"/>
          <w:szCs w:val="26"/>
        </w:rPr>
        <w:t xml:space="preserve">Art. </w:t>
      </w:r>
      <w:r>
        <w:rPr>
          <w:rFonts w:ascii="Cambria" w:hAnsi="Cambria"/>
          <w:sz w:val="26"/>
          <w:szCs w:val="26"/>
        </w:rPr>
        <w:t>2</w:t>
      </w:r>
      <w:r w:rsidRPr="00F27B9A">
        <w:rPr>
          <w:rFonts w:ascii="Cambria" w:hAnsi="Cambria"/>
          <w:sz w:val="26"/>
          <w:szCs w:val="26"/>
        </w:rPr>
        <w:t xml:space="preserve">º - </w:t>
      </w:r>
      <w:r w:rsidR="000104B9" w:rsidRPr="00F27B9A">
        <w:rPr>
          <w:rFonts w:ascii="Cambria" w:hAnsi="Cambria"/>
          <w:sz w:val="26"/>
          <w:szCs w:val="26"/>
        </w:rPr>
        <w:t>O</w:t>
      </w:r>
      <w:r w:rsidR="000104B9">
        <w:rPr>
          <w:rFonts w:ascii="Cambria" w:hAnsi="Cambria"/>
          <w:sz w:val="26"/>
          <w:szCs w:val="26"/>
        </w:rPr>
        <w:t xml:space="preserve"> </w:t>
      </w:r>
      <w:r w:rsidR="000104B9" w:rsidRPr="00370D9C">
        <w:rPr>
          <w:rFonts w:ascii="Cambria" w:hAnsi="Cambria"/>
          <w:sz w:val="26"/>
          <w:szCs w:val="26"/>
        </w:rPr>
        <w:t xml:space="preserve">inciso </w:t>
      </w:r>
      <w:r w:rsidR="000104B9">
        <w:rPr>
          <w:rFonts w:ascii="Cambria" w:hAnsi="Cambria"/>
          <w:sz w:val="26"/>
          <w:szCs w:val="26"/>
        </w:rPr>
        <w:t>II</w:t>
      </w:r>
      <w:r w:rsidR="000104B9" w:rsidRPr="00370D9C">
        <w:rPr>
          <w:rFonts w:ascii="Cambria" w:hAnsi="Cambria"/>
          <w:sz w:val="26"/>
          <w:szCs w:val="26"/>
        </w:rPr>
        <w:t xml:space="preserve"> do artigo 6º da Lei Municipal nº 4.445, de 15 de junho de 2007, </w:t>
      </w:r>
      <w:r w:rsidR="000104B9">
        <w:rPr>
          <w:rFonts w:ascii="Cambria" w:hAnsi="Cambria"/>
          <w:sz w:val="26"/>
          <w:szCs w:val="26"/>
        </w:rPr>
        <w:t>passa avigorar com a seguinte redação</w:t>
      </w:r>
      <w:r w:rsidRPr="00F27B9A">
        <w:rPr>
          <w:rFonts w:ascii="Cambria" w:hAnsi="Cambria"/>
          <w:sz w:val="26"/>
          <w:szCs w:val="26"/>
        </w:rPr>
        <w:t>:</w:t>
      </w:r>
    </w:p>
    <w:p w14:paraId="5C84230F" w14:textId="77777777" w:rsidR="000104B9" w:rsidRDefault="00000000" w:rsidP="003B3241">
      <w:pPr>
        <w:ind w:left="1418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II – 1000 (mil) UFMS – Unidade Fiscal do Município de Sumaré.</w:t>
      </w:r>
    </w:p>
    <w:p w14:paraId="5441DDA0" w14:textId="77777777" w:rsidR="008A53F6" w:rsidRDefault="00000000" w:rsidP="000104B9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F27B9A">
        <w:rPr>
          <w:rFonts w:ascii="Cambria" w:hAnsi="Cambria"/>
          <w:sz w:val="26"/>
          <w:szCs w:val="26"/>
        </w:rPr>
        <w:t xml:space="preserve">Art. </w:t>
      </w:r>
      <w:r>
        <w:rPr>
          <w:rFonts w:ascii="Cambria" w:hAnsi="Cambria"/>
          <w:sz w:val="26"/>
          <w:szCs w:val="26"/>
        </w:rPr>
        <w:t>3</w:t>
      </w:r>
      <w:r w:rsidRPr="00F27B9A">
        <w:rPr>
          <w:rFonts w:ascii="Cambria" w:hAnsi="Cambria"/>
          <w:sz w:val="26"/>
          <w:szCs w:val="26"/>
        </w:rPr>
        <w:t>º -</w:t>
      </w:r>
      <w:r>
        <w:rPr>
          <w:rFonts w:ascii="Cambria" w:hAnsi="Cambria"/>
          <w:sz w:val="26"/>
          <w:szCs w:val="26"/>
        </w:rPr>
        <w:t xml:space="preserve"> </w:t>
      </w:r>
      <w:r w:rsidRPr="00F27B9A">
        <w:rPr>
          <w:rFonts w:ascii="Cambria" w:hAnsi="Cambria"/>
          <w:sz w:val="26"/>
          <w:szCs w:val="26"/>
        </w:rPr>
        <w:t>O</w:t>
      </w:r>
      <w:r>
        <w:rPr>
          <w:rFonts w:ascii="Cambria" w:hAnsi="Cambria"/>
          <w:sz w:val="26"/>
          <w:szCs w:val="26"/>
        </w:rPr>
        <w:t xml:space="preserve"> parágrafo 2º </w:t>
      </w:r>
      <w:r w:rsidRPr="00370D9C">
        <w:rPr>
          <w:rFonts w:ascii="Cambria" w:hAnsi="Cambria"/>
          <w:sz w:val="26"/>
          <w:szCs w:val="26"/>
        </w:rPr>
        <w:t xml:space="preserve">do artigo 6º da Lei Municipal nº 4.445, de 15 de junho de 2007, </w:t>
      </w:r>
      <w:r>
        <w:rPr>
          <w:rFonts w:ascii="Cambria" w:hAnsi="Cambria"/>
          <w:sz w:val="26"/>
          <w:szCs w:val="26"/>
        </w:rPr>
        <w:t>passa avigorar com a seguinte redação:</w:t>
      </w:r>
    </w:p>
    <w:p w14:paraId="7DE02188" w14:textId="77777777" w:rsidR="008A53F6" w:rsidRDefault="00000000" w:rsidP="008A53F6">
      <w:pPr>
        <w:ind w:left="1418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§ 2º </w:t>
      </w:r>
      <w:r w:rsidRPr="008A53F6">
        <w:rPr>
          <w:rFonts w:ascii="Cambria" w:hAnsi="Cambria"/>
          <w:b/>
          <w:bCs/>
          <w:sz w:val="26"/>
          <w:szCs w:val="26"/>
        </w:rPr>
        <w:t xml:space="preserve">No caso de não haver sido cobrado valores dos familiares ou responsáveis, mas tendo sido estes constrangidos de qualquer forma, para forçar o pagamento ou não, ficará a empresa funerária, quando provado o constrangimento, sujeita à multa de </w:t>
      </w:r>
      <w:r>
        <w:rPr>
          <w:rFonts w:ascii="Cambria" w:hAnsi="Cambria"/>
          <w:b/>
          <w:bCs/>
          <w:sz w:val="26"/>
          <w:szCs w:val="26"/>
        </w:rPr>
        <w:t xml:space="preserve">250 </w:t>
      </w:r>
      <w:r w:rsidRPr="008A53F6">
        <w:rPr>
          <w:rFonts w:ascii="Cambria" w:hAnsi="Cambria"/>
          <w:b/>
          <w:bCs/>
          <w:sz w:val="26"/>
          <w:szCs w:val="26"/>
        </w:rPr>
        <w:t>(</w:t>
      </w:r>
      <w:r>
        <w:rPr>
          <w:rFonts w:ascii="Cambria" w:hAnsi="Cambria"/>
          <w:b/>
          <w:bCs/>
          <w:sz w:val="26"/>
          <w:szCs w:val="26"/>
        </w:rPr>
        <w:t>duzentas e cinquenta</w:t>
      </w:r>
      <w:r w:rsidRPr="008A53F6">
        <w:rPr>
          <w:rFonts w:ascii="Cambria" w:hAnsi="Cambria"/>
          <w:b/>
          <w:bCs/>
          <w:sz w:val="26"/>
          <w:szCs w:val="26"/>
        </w:rPr>
        <w:t>)</w:t>
      </w:r>
      <w:r>
        <w:rPr>
          <w:rFonts w:ascii="Cambria" w:hAnsi="Cambria"/>
          <w:b/>
          <w:bCs/>
          <w:sz w:val="26"/>
          <w:szCs w:val="26"/>
        </w:rPr>
        <w:t xml:space="preserve"> UFMS – Unidade Fiscal do Município de Sumaré.</w:t>
      </w:r>
    </w:p>
    <w:p w14:paraId="1A735984" w14:textId="77777777" w:rsidR="000104B9" w:rsidRDefault="00000000" w:rsidP="008A53F6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 xml:space="preserve">Art. 4º Fica criado o parágrafo 3º do artigo </w:t>
      </w:r>
      <w:r w:rsidRPr="00370D9C">
        <w:rPr>
          <w:rFonts w:ascii="Cambria" w:hAnsi="Cambria"/>
          <w:sz w:val="26"/>
          <w:szCs w:val="26"/>
        </w:rPr>
        <w:t xml:space="preserve">6º da Lei Municipal nº 4.445, de 15 de junho de 2007, </w:t>
      </w:r>
      <w:r>
        <w:rPr>
          <w:rFonts w:ascii="Cambria" w:hAnsi="Cambria"/>
          <w:sz w:val="26"/>
          <w:szCs w:val="26"/>
        </w:rPr>
        <w:t>que assim irá vigorar:</w:t>
      </w:r>
    </w:p>
    <w:p w14:paraId="563DE136" w14:textId="5447F432" w:rsidR="000104B9" w:rsidRDefault="00000000" w:rsidP="003B3241">
      <w:pPr>
        <w:ind w:left="1418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lastRenderedPageBreak/>
        <w:t xml:space="preserve">§ 3º Todas as empresas funerárias que </w:t>
      </w:r>
      <w:r w:rsidR="002002AF">
        <w:rPr>
          <w:rFonts w:ascii="Cambria" w:hAnsi="Cambria"/>
          <w:b/>
          <w:bCs/>
          <w:sz w:val="26"/>
          <w:szCs w:val="26"/>
        </w:rPr>
        <w:t>estão cadastradas no sistema de plantões</w:t>
      </w:r>
      <w:r w:rsidR="006D1749">
        <w:rPr>
          <w:rFonts w:ascii="Cambria" w:hAnsi="Cambria"/>
          <w:b/>
          <w:bCs/>
          <w:sz w:val="26"/>
          <w:szCs w:val="26"/>
        </w:rPr>
        <w:t xml:space="preserve"> do Município de Sumaré,</w:t>
      </w:r>
      <w:r w:rsidR="002002AF">
        <w:rPr>
          <w:rFonts w:ascii="Cambria" w:hAnsi="Cambria"/>
          <w:b/>
          <w:bCs/>
          <w:sz w:val="26"/>
          <w:szCs w:val="26"/>
        </w:rPr>
        <w:t xml:space="preserve"> conforme dispõe a Lei Municipal nº 4.47</w:t>
      </w:r>
      <w:r w:rsidR="007348D1">
        <w:rPr>
          <w:rFonts w:ascii="Cambria" w:hAnsi="Cambria"/>
          <w:b/>
          <w:bCs/>
          <w:sz w:val="26"/>
          <w:szCs w:val="26"/>
        </w:rPr>
        <w:t>6</w:t>
      </w:r>
      <w:r w:rsidR="002002AF">
        <w:rPr>
          <w:rFonts w:ascii="Cambria" w:hAnsi="Cambria"/>
          <w:b/>
          <w:bCs/>
          <w:sz w:val="26"/>
          <w:szCs w:val="26"/>
        </w:rPr>
        <w:t xml:space="preserve">, de 11 de setembro de 2007, ficam obrigadas </w:t>
      </w:r>
      <w:r w:rsidR="006D1749">
        <w:rPr>
          <w:rFonts w:ascii="Cambria" w:hAnsi="Cambria"/>
          <w:b/>
          <w:bCs/>
          <w:sz w:val="26"/>
          <w:szCs w:val="26"/>
        </w:rPr>
        <w:t xml:space="preserve">a prestarem os serviços </w:t>
      </w:r>
      <w:r w:rsidR="00284784">
        <w:rPr>
          <w:rFonts w:ascii="Cambria" w:hAnsi="Cambria"/>
          <w:b/>
          <w:bCs/>
          <w:sz w:val="26"/>
          <w:szCs w:val="26"/>
        </w:rPr>
        <w:t>elencados na</w:t>
      </w:r>
      <w:r w:rsidR="006D1749">
        <w:rPr>
          <w:rFonts w:ascii="Cambria" w:hAnsi="Cambria"/>
          <w:b/>
          <w:bCs/>
          <w:sz w:val="26"/>
          <w:szCs w:val="26"/>
        </w:rPr>
        <w:t xml:space="preserve"> Lei 4.445/2007</w:t>
      </w:r>
      <w:r w:rsidR="004F7023">
        <w:rPr>
          <w:rFonts w:ascii="Cambria" w:hAnsi="Cambria"/>
          <w:b/>
          <w:bCs/>
          <w:sz w:val="26"/>
          <w:szCs w:val="26"/>
        </w:rPr>
        <w:t>, sendo que o descumprimento da lei acarretará a imediata exclusão da empresa do sistema de plantões.</w:t>
      </w:r>
      <w:r w:rsidR="00284784">
        <w:rPr>
          <w:rFonts w:ascii="Cambria" w:hAnsi="Cambria"/>
          <w:b/>
          <w:bCs/>
          <w:sz w:val="26"/>
          <w:szCs w:val="26"/>
        </w:rPr>
        <w:t xml:space="preserve"> </w:t>
      </w:r>
    </w:p>
    <w:p w14:paraId="1EF5C0AB" w14:textId="77777777" w:rsidR="00430104" w:rsidRDefault="00000000" w:rsidP="00EB04A4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 xml:space="preserve"> </w:t>
      </w:r>
      <w:r w:rsidR="00450C6C">
        <w:rPr>
          <w:rFonts w:ascii="Cambria" w:hAnsi="Cambria"/>
          <w:sz w:val="26"/>
          <w:szCs w:val="26"/>
        </w:rPr>
        <w:t xml:space="preserve">Art. </w:t>
      </w:r>
      <w:r w:rsidR="00284784">
        <w:rPr>
          <w:rFonts w:ascii="Cambria" w:hAnsi="Cambria"/>
          <w:sz w:val="26"/>
          <w:szCs w:val="26"/>
        </w:rPr>
        <w:t>5</w:t>
      </w:r>
      <w:r w:rsidR="00450C6C">
        <w:rPr>
          <w:rFonts w:ascii="Cambria" w:hAnsi="Cambria"/>
          <w:sz w:val="26"/>
          <w:szCs w:val="26"/>
        </w:rPr>
        <w:t>º Esta Lei entra em vigor</w:t>
      </w:r>
      <w:r w:rsidR="003B3241">
        <w:rPr>
          <w:rFonts w:ascii="Cambria" w:hAnsi="Cambria"/>
          <w:sz w:val="26"/>
          <w:szCs w:val="26"/>
        </w:rPr>
        <w:t xml:space="preserve"> na data de sua publicação</w:t>
      </w:r>
      <w:r w:rsidR="00450C6C">
        <w:rPr>
          <w:rFonts w:ascii="Cambria" w:hAnsi="Cambria"/>
          <w:sz w:val="26"/>
          <w:szCs w:val="26"/>
        </w:rPr>
        <w:t>.</w:t>
      </w:r>
    </w:p>
    <w:p w14:paraId="54ED10C0" w14:textId="77777777" w:rsidR="006B637F" w:rsidRDefault="00000000" w:rsidP="003B3241">
      <w:pPr>
        <w:pStyle w:val="Ttulo1"/>
        <w:ind w:left="708" w:right="-567" w:firstLine="708"/>
        <w:rPr>
          <w:rFonts w:ascii="Cambria" w:hAnsi="Cambria" w:cs="Arial"/>
          <w:color w:val="auto"/>
          <w:sz w:val="26"/>
          <w:szCs w:val="26"/>
        </w:rPr>
      </w:pPr>
      <w:r w:rsidRPr="006B637F">
        <w:rPr>
          <w:rFonts w:ascii="Cambria" w:hAnsi="Cambria" w:cs="Arial"/>
          <w:color w:val="auto"/>
          <w:sz w:val="26"/>
          <w:szCs w:val="26"/>
        </w:rPr>
        <w:t xml:space="preserve">Sala das Sessões, </w:t>
      </w:r>
      <w:r w:rsidR="00284784">
        <w:rPr>
          <w:rFonts w:ascii="Cambria" w:hAnsi="Cambria" w:cs="Arial"/>
          <w:color w:val="auto"/>
          <w:sz w:val="26"/>
          <w:szCs w:val="26"/>
        </w:rPr>
        <w:t>05</w:t>
      </w:r>
      <w:r w:rsidR="00B4295B">
        <w:rPr>
          <w:rFonts w:ascii="Cambria" w:hAnsi="Cambria" w:cs="Arial"/>
          <w:color w:val="auto"/>
          <w:sz w:val="26"/>
          <w:szCs w:val="26"/>
        </w:rPr>
        <w:t xml:space="preserve"> </w:t>
      </w:r>
      <w:r w:rsidRPr="006B637F">
        <w:rPr>
          <w:rFonts w:ascii="Cambria" w:hAnsi="Cambria" w:cs="Arial"/>
          <w:color w:val="auto"/>
          <w:sz w:val="26"/>
          <w:szCs w:val="26"/>
        </w:rPr>
        <w:t xml:space="preserve">de </w:t>
      </w:r>
      <w:r w:rsidR="00284784">
        <w:rPr>
          <w:rFonts w:ascii="Cambria" w:hAnsi="Cambria" w:cs="Arial"/>
          <w:color w:val="auto"/>
          <w:sz w:val="26"/>
          <w:szCs w:val="26"/>
        </w:rPr>
        <w:t>set</w:t>
      </w:r>
      <w:r w:rsidR="003B3241">
        <w:rPr>
          <w:rFonts w:ascii="Cambria" w:hAnsi="Cambria" w:cs="Arial"/>
          <w:color w:val="auto"/>
          <w:sz w:val="26"/>
          <w:szCs w:val="26"/>
        </w:rPr>
        <w:t xml:space="preserve">embro </w:t>
      </w:r>
      <w:r w:rsidRPr="006B637F">
        <w:rPr>
          <w:rFonts w:ascii="Cambria" w:hAnsi="Cambria" w:cs="Arial"/>
          <w:color w:val="auto"/>
          <w:sz w:val="26"/>
          <w:szCs w:val="26"/>
        </w:rPr>
        <w:t>de 202</w:t>
      </w:r>
      <w:r w:rsidR="00284784">
        <w:rPr>
          <w:rFonts w:ascii="Cambria" w:hAnsi="Cambria" w:cs="Arial"/>
          <w:color w:val="auto"/>
          <w:sz w:val="26"/>
          <w:szCs w:val="26"/>
        </w:rPr>
        <w:t>2</w:t>
      </w:r>
    </w:p>
    <w:p w14:paraId="25A86B2C" w14:textId="77777777" w:rsidR="00284784" w:rsidRPr="00284784" w:rsidRDefault="00284784" w:rsidP="00284784"/>
    <w:p w14:paraId="49242D28" w14:textId="77777777" w:rsidR="006B637F" w:rsidRPr="006B637F" w:rsidRDefault="006B637F" w:rsidP="006B637F">
      <w:pPr>
        <w:spacing w:after="0"/>
        <w:ind w:right="-567"/>
        <w:rPr>
          <w:rFonts w:ascii="Cambria" w:hAnsi="Cambria" w:cs="Arial"/>
          <w:b/>
          <w:sz w:val="26"/>
          <w:szCs w:val="26"/>
        </w:rPr>
      </w:pPr>
    </w:p>
    <w:p w14:paraId="0BE53DE3" w14:textId="77777777" w:rsidR="0083632B" w:rsidRDefault="0083632B" w:rsidP="006B637F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  <w:sectPr w:rsidR="0083632B" w:rsidSect="00EB04A4">
          <w:headerReference w:type="default" r:id="rId6"/>
          <w:pgSz w:w="11906" w:h="16838"/>
          <w:pgMar w:top="2694" w:right="1701" w:bottom="1417" w:left="1701" w:header="708" w:footer="708" w:gutter="0"/>
          <w:cols w:space="708"/>
          <w:docGrid w:linePitch="360"/>
        </w:sectPr>
      </w:pPr>
    </w:p>
    <w:p w14:paraId="7483E595" w14:textId="77777777" w:rsidR="006B637F" w:rsidRPr="006B637F" w:rsidRDefault="00000000" w:rsidP="006B637F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6B637F">
        <w:rPr>
          <w:rFonts w:ascii="Cambria" w:hAnsi="Cambria" w:cs="Arial"/>
          <w:b/>
          <w:sz w:val="26"/>
          <w:szCs w:val="26"/>
        </w:rPr>
        <w:t>Willian Souza</w:t>
      </w:r>
    </w:p>
    <w:p w14:paraId="030B8735" w14:textId="77777777" w:rsidR="006B637F" w:rsidRPr="006B637F" w:rsidRDefault="00000000" w:rsidP="006B637F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6B637F">
        <w:rPr>
          <w:rFonts w:ascii="Cambria" w:hAnsi="Cambria" w:cs="Arial"/>
          <w:bCs/>
          <w:sz w:val="26"/>
          <w:szCs w:val="26"/>
        </w:rPr>
        <w:t>Vereador</w:t>
      </w:r>
    </w:p>
    <w:p w14:paraId="6C4EBC51" w14:textId="77777777" w:rsidR="00091888" w:rsidRDefault="00000000" w:rsidP="003B3241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6B637F">
        <w:rPr>
          <w:rFonts w:ascii="Cambria" w:hAnsi="Cambria" w:cs="Arial"/>
          <w:bCs/>
          <w:sz w:val="26"/>
          <w:szCs w:val="26"/>
        </w:rPr>
        <w:t>PT</w:t>
      </w:r>
    </w:p>
    <w:p w14:paraId="239B54E2" w14:textId="77777777" w:rsidR="00091888" w:rsidRDefault="00000000" w:rsidP="003B3241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091888">
        <w:rPr>
          <w:rFonts w:ascii="Cambria" w:hAnsi="Cambria" w:cs="Arial"/>
          <w:b/>
          <w:sz w:val="26"/>
          <w:szCs w:val="26"/>
        </w:rPr>
        <w:t>Andre da Farmácia</w:t>
      </w:r>
    </w:p>
    <w:p w14:paraId="19142A69" w14:textId="77777777" w:rsidR="00091888" w:rsidRDefault="00000000" w:rsidP="003B3241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Vereador</w:t>
      </w:r>
    </w:p>
    <w:p w14:paraId="35ABBC7C" w14:textId="77777777" w:rsidR="00091888" w:rsidRPr="00091888" w:rsidRDefault="00000000" w:rsidP="003B3241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PSC</w:t>
      </w:r>
    </w:p>
    <w:p w14:paraId="186ABFAF" w14:textId="77777777" w:rsidR="0083632B" w:rsidRDefault="0083632B" w:rsidP="003B3241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  <w:sectPr w:rsidR="0083632B" w:rsidSect="0083632B">
          <w:type w:val="continuous"/>
          <w:pgSz w:w="11906" w:h="16838"/>
          <w:pgMar w:top="2694" w:right="1701" w:bottom="1417" w:left="1701" w:header="708" w:footer="708" w:gutter="0"/>
          <w:cols w:num="2" w:space="708"/>
          <w:docGrid w:linePitch="360"/>
        </w:sectPr>
      </w:pPr>
    </w:p>
    <w:p w14:paraId="52485FDC" w14:textId="77777777" w:rsidR="00410DDE" w:rsidRDefault="00410DDE" w:rsidP="003B3241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14:paraId="3D92591B" w14:textId="77777777" w:rsidR="00410DDE" w:rsidRDefault="00410DDE" w:rsidP="003B3241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14:paraId="32714703" w14:textId="77777777" w:rsidR="00410DDE" w:rsidRDefault="00410DDE" w:rsidP="003B3241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14:paraId="3EBE0EA3" w14:textId="77777777" w:rsidR="00410DDE" w:rsidRDefault="00410DDE" w:rsidP="003B3241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14:paraId="1C44672C" w14:textId="77777777" w:rsidR="00410DDE" w:rsidRDefault="00410DDE" w:rsidP="003B3241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14:paraId="0736C24D" w14:textId="77777777" w:rsidR="00410DDE" w:rsidRDefault="00410DDE" w:rsidP="003B3241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14:paraId="5AC8CA1B" w14:textId="77777777" w:rsidR="00410DDE" w:rsidRDefault="00410DDE" w:rsidP="003B3241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14:paraId="63FE483F" w14:textId="77777777" w:rsidR="00410DDE" w:rsidRDefault="00410DDE" w:rsidP="003B3241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14:paraId="2D267BF2" w14:textId="77777777" w:rsidR="00410DDE" w:rsidRDefault="00410DDE" w:rsidP="003B3241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14:paraId="386DAB56" w14:textId="77777777" w:rsidR="00410DDE" w:rsidRDefault="00410DDE" w:rsidP="003B3241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14:paraId="6252D376" w14:textId="77777777" w:rsidR="00410DDE" w:rsidRDefault="00410DDE" w:rsidP="003B3241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14:paraId="1E87522D" w14:textId="77777777" w:rsidR="00410DDE" w:rsidRDefault="00410DDE" w:rsidP="003B3241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14:paraId="486848F0" w14:textId="77777777" w:rsidR="00410DDE" w:rsidRDefault="00410DDE" w:rsidP="003B3241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14:paraId="63C2E8B1" w14:textId="77777777" w:rsidR="00410DDE" w:rsidRDefault="00410DDE" w:rsidP="003B3241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14:paraId="4765AF68" w14:textId="77777777" w:rsidR="00410DDE" w:rsidRDefault="00410DDE" w:rsidP="003B3241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14:paraId="23071235" w14:textId="77777777" w:rsidR="00410DDE" w:rsidRDefault="00410DDE" w:rsidP="003B3241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14:paraId="61524488" w14:textId="77777777" w:rsidR="00410DDE" w:rsidRDefault="00410DDE" w:rsidP="003B3241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14:paraId="2C1C07F9" w14:textId="77777777" w:rsidR="00410DDE" w:rsidRDefault="00410DDE" w:rsidP="003B3241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14:paraId="4A6AAAE1" w14:textId="77777777" w:rsidR="00410DDE" w:rsidRDefault="00410DDE" w:rsidP="003B3241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14:paraId="792A6841" w14:textId="77777777" w:rsidR="00410DDE" w:rsidRDefault="00410DDE" w:rsidP="003B3241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14:paraId="6AEE82BE" w14:textId="77777777" w:rsidR="00410DDE" w:rsidRDefault="00410DDE" w:rsidP="003B3241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14:paraId="5B1A9A0C" w14:textId="77777777" w:rsidR="00410DDE" w:rsidRDefault="00410DDE" w:rsidP="003B3241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14:paraId="2694B546" w14:textId="77777777" w:rsidR="00410DDE" w:rsidRDefault="00410DDE" w:rsidP="003B3241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14:paraId="31FAFC06" w14:textId="77777777" w:rsidR="00410DDE" w:rsidRDefault="00410DDE" w:rsidP="003B3241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14:paraId="04A3317F" w14:textId="77777777" w:rsidR="00410DDE" w:rsidRDefault="00410DDE" w:rsidP="003B3241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14:paraId="03AE9B46" w14:textId="77777777" w:rsidR="00410DDE" w:rsidRDefault="00410DDE" w:rsidP="003B3241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14:paraId="5C878081" w14:textId="77777777" w:rsidR="00410DDE" w:rsidRPr="00410DDE" w:rsidRDefault="00000000" w:rsidP="003B3241">
      <w:pPr>
        <w:spacing w:after="0" w:line="240" w:lineRule="auto"/>
        <w:ind w:right="-567"/>
        <w:jc w:val="center"/>
        <w:rPr>
          <w:rFonts w:ascii="Cambria" w:hAnsi="Cambria" w:cs="Arial"/>
          <w:b/>
          <w:sz w:val="30"/>
          <w:szCs w:val="30"/>
        </w:rPr>
      </w:pPr>
      <w:r w:rsidRPr="00410DDE">
        <w:rPr>
          <w:rFonts w:ascii="Cambria" w:hAnsi="Cambria" w:cs="Arial"/>
          <w:b/>
          <w:sz w:val="30"/>
          <w:szCs w:val="30"/>
        </w:rPr>
        <w:lastRenderedPageBreak/>
        <w:t>J U S T I F I C A T I V A</w:t>
      </w:r>
    </w:p>
    <w:p w14:paraId="5559B7EB" w14:textId="77777777" w:rsidR="00410DDE" w:rsidRDefault="00410DDE" w:rsidP="003B3241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</w:p>
    <w:p w14:paraId="6DF19127" w14:textId="77777777" w:rsidR="00410DDE" w:rsidRDefault="00000000" w:rsidP="00410DDE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 xml:space="preserve">O presente projeto se justifica para alteração da forma de fixação da multa, considerando que atualmente o município possui </w:t>
      </w:r>
      <w:r w:rsidRPr="00410DDE">
        <w:rPr>
          <w:rFonts w:ascii="Cambria" w:hAnsi="Cambria"/>
          <w:sz w:val="26"/>
          <w:szCs w:val="26"/>
        </w:rPr>
        <w:t xml:space="preserve">Unidade Fiscal </w:t>
      </w:r>
      <w:r>
        <w:rPr>
          <w:rFonts w:ascii="Cambria" w:hAnsi="Cambria"/>
          <w:sz w:val="26"/>
          <w:szCs w:val="26"/>
        </w:rPr>
        <w:t>própria.</w:t>
      </w:r>
    </w:p>
    <w:p w14:paraId="675A7CC0" w14:textId="77777777" w:rsidR="00410DDE" w:rsidRPr="00410DDE" w:rsidRDefault="00000000" w:rsidP="00410DDE">
      <w:pPr>
        <w:spacing w:after="0" w:line="240" w:lineRule="auto"/>
        <w:ind w:right="-567"/>
        <w:jc w:val="both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Por outro lado, o presente projeto traz em seu bojo a obrigatoriedade das empresas funerárias que atuam no sistema de plantão no município, ficam obrigadas a atender </w:t>
      </w:r>
      <w:r w:rsidRPr="00091888">
        <w:rPr>
          <w:rFonts w:ascii="Cambria" w:hAnsi="Cambria"/>
          <w:sz w:val="26"/>
          <w:szCs w:val="26"/>
          <w:u w:val="single"/>
        </w:rPr>
        <w:t>ficam obrigadas a prestarem os serviços elencados na Lei 4.445/2007</w:t>
      </w:r>
      <w:r>
        <w:rPr>
          <w:rFonts w:ascii="Cambria" w:hAnsi="Cambria"/>
          <w:sz w:val="26"/>
          <w:szCs w:val="26"/>
          <w:u w:val="single"/>
        </w:rPr>
        <w:t xml:space="preserve">, uma vez que atualmente, não existe tal obrigatoriedade, fato este que acaba por inviabilizar a Lei que prevê gratuidade no serviço para pessoas comprovadamente de baixa renda. </w:t>
      </w:r>
    </w:p>
    <w:p w14:paraId="1570CE0F" w14:textId="77777777" w:rsidR="00410DDE" w:rsidRDefault="00410DDE" w:rsidP="003B3241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14:paraId="239DD60A" w14:textId="77777777" w:rsidR="00410DDE" w:rsidRDefault="00000000" w:rsidP="00091888">
      <w:pPr>
        <w:spacing w:after="0" w:line="240" w:lineRule="auto"/>
        <w:ind w:right="-567"/>
        <w:rPr>
          <w:rFonts w:ascii="Cambria" w:hAnsi="Cambria"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 xml:space="preserve">Nesse sentido, a necessidade de alteração é patente para que a Lei </w:t>
      </w:r>
      <w:r w:rsidRPr="00091888">
        <w:rPr>
          <w:rFonts w:ascii="Cambria" w:hAnsi="Cambria"/>
          <w:sz w:val="26"/>
          <w:szCs w:val="26"/>
          <w:u w:val="single"/>
        </w:rPr>
        <w:t>4.445/2007</w:t>
      </w:r>
      <w:r>
        <w:rPr>
          <w:rFonts w:ascii="Cambria" w:hAnsi="Cambria"/>
          <w:sz w:val="26"/>
          <w:szCs w:val="26"/>
          <w:u w:val="single"/>
        </w:rPr>
        <w:t xml:space="preserve">, </w:t>
      </w:r>
      <w:r w:rsidRPr="00091888">
        <w:rPr>
          <w:rFonts w:ascii="Cambria" w:hAnsi="Cambria"/>
          <w:sz w:val="26"/>
          <w:szCs w:val="26"/>
        </w:rPr>
        <w:t xml:space="preserve">seja </w:t>
      </w:r>
      <w:r>
        <w:rPr>
          <w:rFonts w:ascii="Cambria" w:hAnsi="Cambria"/>
          <w:sz w:val="26"/>
          <w:szCs w:val="26"/>
        </w:rPr>
        <w:t>efetivamente cumprida em sua totalidade.</w:t>
      </w:r>
    </w:p>
    <w:p w14:paraId="79290722" w14:textId="77777777" w:rsidR="0083632B" w:rsidRDefault="0083632B" w:rsidP="00091888">
      <w:pPr>
        <w:spacing w:after="0" w:line="240" w:lineRule="auto"/>
        <w:ind w:right="-567"/>
        <w:rPr>
          <w:rFonts w:ascii="Cambria" w:hAnsi="Cambria"/>
          <w:sz w:val="26"/>
          <w:szCs w:val="26"/>
        </w:rPr>
      </w:pPr>
    </w:p>
    <w:p w14:paraId="3603AAD3" w14:textId="77777777" w:rsidR="0083632B" w:rsidRPr="006B637F" w:rsidRDefault="0083632B" w:rsidP="0083632B">
      <w:pPr>
        <w:spacing w:after="0"/>
        <w:ind w:right="-567"/>
        <w:rPr>
          <w:rFonts w:ascii="Cambria" w:hAnsi="Cambria" w:cs="Arial"/>
          <w:b/>
          <w:sz w:val="26"/>
          <w:szCs w:val="26"/>
        </w:rPr>
      </w:pPr>
    </w:p>
    <w:p w14:paraId="45BD23B7" w14:textId="77777777" w:rsidR="0083632B" w:rsidRDefault="0083632B" w:rsidP="0083632B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  <w:sectPr w:rsidR="0083632B" w:rsidSect="0083632B">
          <w:type w:val="continuous"/>
          <w:pgSz w:w="11906" w:h="16838"/>
          <w:pgMar w:top="2694" w:right="1701" w:bottom="1417" w:left="1701" w:header="708" w:footer="708" w:gutter="0"/>
          <w:cols w:space="708"/>
          <w:docGrid w:linePitch="360"/>
        </w:sectPr>
      </w:pPr>
    </w:p>
    <w:p w14:paraId="040FECC4" w14:textId="77777777" w:rsidR="0083632B" w:rsidRPr="006B637F" w:rsidRDefault="00000000" w:rsidP="0083632B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6B637F">
        <w:rPr>
          <w:rFonts w:ascii="Cambria" w:hAnsi="Cambria" w:cs="Arial"/>
          <w:b/>
          <w:sz w:val="26"/>
          <w:szCs w:val="26"/>
        </w:rPr>
        <w:t>Willian Souza</w:t>
      </w:r>
    </w:p>
    <w:p w14:paraId="71FAC10A" w14:textId="77777777" w:rsidR="0083632B" w:rsidRPr="006B637F" w:rsidRDefault="00000000" w:rsidP="0083632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6B637F">
        <w:rPr>
          <w:rFonts w:ascii="Cambria" w:hAnsi="Cambria" w:cs="Arial"/>
          <w:bCs/>
          <w:sz w:val="26"/>
          <w:szCs w:val="26"/>
        </w:rPr>
        <w:t>Vereador</w:t>
      </w:r>
    </w:p>
    <w:p w14:paraId="3BCC926C" w14:textId="77777777" w:rsidR="0083632B" w:rsidRDefault="00000000" w:rsidP="0083632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6B637F">
        <w:rPr>
          <w:rFonts w:ascii="Cambria" w:hAnsi="Cambria" w:cs="Arial"/>
          <w:bCs/>
          <w:sz w:val="26"/>
          <w:szCs w:val="26"/>
        </w:rPr>
        <w:t>PT</w:t>
      </w:r>
    </w:p>
    <w:p w14:paraId="321A0164" w14:textId="77777777" w:rsidR="0083632B" w:rsidRDefault="00000000" w:rsidP="0083632B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091888">
        <w:rPr>
          <w:rFonts w:ascii="Cambria" w:hAnsi="Cambria" w:cs="Arial"/>
          <w:b/>
          <w:sz w:val="26"/>
          <w:szCs w:val="26"/>
        </w:rPr>
        <w:t>Andre da Farmácia</w:t>
      </w:r>
    </w:p>
    <w:p w14:paraId="2AB43019" w14:textId="77777777" w:rsidR="0083632B" w:rsidRDefault="00000000" w:rsidP="0083632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Vereador</w:t>
      </w:r>
    </w:p>
    <w:p w14:paraId="5DA5EF98" w14:textId="77777777" w:rsidR="0083632B" w:rsidRPr="00091888" w:rsidRDefault="00000000" w:rsidP="0083632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PSC</w:t>
      </w:r>
    </w:p>
    <w:p w14:paraId="41E5831E" w14:textId="77777777" w:rsidR="0083632B" w:rsidRDefault="0083632B" w:rsidP="00091888">
      <w:pPr>
        <w:spacing w:after="0" w:line="240" w:lineRule="auto"/>
        <w:ind w:right="-567"/>
        <w:rPr>
          <w:rFonts w:ascii="Cambria" w:hAnsi="Cambria" w:cs="Arial"/>
          <w:bCs/>
          <w:sz w:val="26"/>
          <w:szCs w:val="26"/>
        </w:rPr>
        <w:sectPr w:rsidR="0083632B" w:rsidSect="0083632B">
          <w:type w:val="continuous"/>
          <w:pgSz w:w="11906" w:h="16838"/>
          <w:pgMar w:top="2694" w:right="1701" w:bottom="1417" w:left="1701" w:header="708" w:footer="708" w:gutter="0"/>
          <w:cols w:num="2" w:space="708"/>
          <w:docGrid w:linePitch="360"/>
        </w:sectPr>
      </w:pPr>
    </w:p>
    <w:p w14:paraId="1CE3FB21" w14:textId="77777777" w:rsidR="0083632B" w:rsidRDefault="0083632B" w:rsidP="00091888">
      <w:pPr>
        <w:spacing w:after="0" w:line="240" w:lineRule="auto"/>
        <w:ind w:right="-567"/>
        <w:rPr>
          <w:rFonts w:ascii="Cambria" w:hAnsi="Cambria" w:cs="Arial"/>
          <w:bCs/>
          <w:sz w:val="26"/>
          <w:szCs w:val="26"/>
        </w:rPr>
      </w:pPr>
    </w:p>
    <w:sectPr w:rsidR="0083632B" w:rsidSect="0083632B">
      <w:type w:val="continuous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E5238" w14:textId="77777777" w:rsidR="005A42CD" w:rsidRDefault="005A42CD">
      <w:pPr>
        <w:spacing w:after="0" w:line="240" w:lineRule="auto"/>
      </w:pPr>
      <w:r>
        <w:separator/>
      </w:r>
    </w:p>
  </w:endnote>
  <w:endnote w:type="continuationSeparator" w:id="0">
    <w:p w14:paraId="621FE3BA" w14:textId="77777777" w:rsidR="005A42CD" w:rsidRDefault="005A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DCC90" w14:textId="77777777" w:rsidR="005A42CD" w:rsidRDefault="005A42CD">
      <w:pPr>
        <w:spacing w:after="0" w:line="240" w:lineRule="auto"/>
      </w:pPr>
      <w:r>
        <w:separator/>
      </w:r>
    </w:p>
  </w:footnote>
  <w:footnote w:type="continuationSeparator" w:id="0">
    <w:p w14:paraId="62DFF141" w14:textId="77777777" w:rsidR="005A42CD" w:rsidRDefault="005A4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AA440" w14:textId="77777777" w:rsidR="00E94AAB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3E5CCCCD" wp14:editId="0929A48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A4"/>
    <w:rsid w:val="000104B9"/>
    <w:rsid w:val="00091888"/>
    <w:rsid w:val="0013013B"/>
    <w:rsid w:val="00172FA2"/>
    <w:rsid w:val="002002AF"/>
    <w:rsid w:val="00264306"/>
    <w:rsid w:val="00284784"/>
    <w:rsid w:val="00370D9C"/>
    <w:rsid w:val="003B3241"/>
    <w:rsid w:val="00410DDE"/>
    <w:rsid w:val="00430104"/>
    <w:rsid w:val="00450C6C"/>
    <w:rsid w:val="00464F2D"/>
    <w:rsid w:val="004B59F0"/>
    <w:rsid w:val="004D77FD"/>
    <w:rsid w:val="004E7BD8"/>
    <w:rsid w:val="004F7023"/>
    <w:rsid w:val="00566972"/>
    <w:rsid w:val="005A42CD"/>
    <w:rsid w:val="005C3B45"/>
    <w:rsid w:val="006620B1"/>
    <w:rsid w:val="00666FD0"/>
    <w:rsid w:val="00694C28"/>
    <w:rsid w:val="006B637F"/>
    <w:rsid w:val="006D1749"/>
    <w:rsid w:val="007348D1"/>
    <w:rsid w:val="0078007E"/>
    <w:rsid w:val="007F118A"/>
    <w:rsid w:val="00823965"/>
    <w:rsid w:val="0083632B"/>
    <w:rsid w:val="008A53F6"/>
    <w:rsid w:val="00A04A86"/>
    <w:rsid w:val="00A53657"/>
    <w:rsid w:val="00B4295B"/>
    <w:rsid w:val="00B67BC9"/>
    <w:rsid w:val="00B72F95"/>
    <w:rsid w:val="00BA259C"/>
    <w:rsid w:val="00BE36E1"/>
    <w:rsid w:val="00C50048"/>
    <w:rsid w:val="00D03702"/>
    <w:rsid w:val="00D26F9A"/>
    <w:rsid w:val="00E94AAB"/>
    <w:rsid w:val="00EB04A4"/>
    <w:rsid w:val="00EC1EBA"/>
    <w:rsid w:val="00ED042B"/>
    <w:rsid w:val="00F2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4A02"/>
  <w15:chartTrackingRefBased/>
  <w15:docId w15:val="{C92C90A2-9E7E-4135-A628-7CD85FF5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63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6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s-indices-artigo">
    <w:name w:val="normas-indices-artigo"/>
    <w:basedOn w:val="Fontepargpadro"/>
    <w:rsid w:val="00F27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407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Lilian - Tecnico Legislativo - CMS</cp:lastModifiedBy>
  <cp:revision>10</cp:revision>
  <cp:lastPrinted>2022-09-05T18:20:00Z</cp:lastPrinted>
  <dcterms:created xsi:type="dcterms:W3CDTF">2022-09-05T17:50:00Z</dcterms:created>
  <dcterms:modified xsi:type="dcterms:W3CDTF">2022-09-13T19:14:00Z</dcterms:modified>
</cp:coreProperties>
</file>