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2F0DBD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4183">
        <w:rPr>
          <w:rFonts w:ascii="Times New Roman" w:hAnsi="Times New Roman" w:cs="Times New Roman"/>
          <w:sz w:val="28"/>
          <w:szCs w:val="28"/>
        </w:rPr>
        <w:t>Rua Rosa Mariano do Prado, 138, Bom Retiro</w:t>
      </w:r>
      <w:r w:rsidR="00203459">
        <w:rPr>
          <w:rFonts w:ascii="Times New Roman" w:hAnsi="Times New Roman" w:cs="Times New Roman"/>
          <w:sz w:val="28"/>
          <w:szCs w:val="28"/>
        </w:rPr>
        <w:t>, 156: 10</w:t>
      </w:r>
      <w:r w:rsidR="00270023">
        <w:rPr>
          <w:rFonts w:ascii="Times New Roman" w:hAnsi="Times New Roman" w:cs="Times New Roman"/>
          <w:sz w:val="28"/>
          <w:szCs w:val="28"/>
        </w:rPr>
        <w:t>2</w:t>
      </w:r>
      <w:r w:rsidR="00294183">
        <w:rPr>
          <w:rFonts w:ascii="Times New Roman" w:hAnsi="Times New Roman" w:cs="Times New Roman"/>
          <w:sz w:val="28"/>
          <w:szCs w:val="28"/>
        </w:rPr>
        <w:t>6</w:t>
      </w:r>
      <w:r w:rsidR="009E2BC5">
        <w:rPr>
          <w:rFonts w:ascii="Times New Roman" w:hAnsi="Times New Roman" w:cs="Times New Roman"/>
          <w:sz w:val="28"/>
          <w:szCs w:val="28"/>
        </w:rPr>
        <w:t>8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419E11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B2D1C">
        <w:rPr>
          <w:rFonts w:ascii="Times New Roman" w:hAnsi="Times New Roman" w:cs="Times New Roman"/>
          <w:sz w:val="28"/>
          <w:szCs w:val="28"/>
        </w:rPr>
        <w:t>13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73A30"/>
    <w:rsid w:val="009A6EE9"/>
    <w:rsid w:val="009B2D1C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322D3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8F999-268D-4AB0-A7FA-6BA4D6BEB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2021-02-25T18:05:00Z</cp:lastPrinted>
  <dcterms:created xsi:type="dcterms:W3CDTF">2022-09-13T13:18:00Z</dcterms:created>
  <dcterms:modified xsi:type="dcterms:W3CDTF">2022-09-13T13:39:00Z</dcterms:modified>
</cp:coreProperties>
</file>