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59F26F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25050">
        <w:rPr>
          <w:rFonts w:ascii="Times New Roman" w:hAnsi="Times New Roman" w:cs="Times New Roman"/>
          <w:sz w:val="28"/>
          <w:szCs w:val="28"/>
        </w:rPr>
        <w:t>Rua Augusta Diogo Ayala, 240</w:t>
      </w:r>
      <w:r w:rsidR="00963A18">
        <w:rPr>
          <w:rFonts w:ascii="Times New Roman" w:hAnsi="Times New Roman" w:cs="Times New Roman"/>
          <w:sz w:val="28"/>
          <w:szCs w:val="28"/>
        </w:rPr>
        <w:t xml:space="preserve">, </w:t>
      </w:r>
      <w:r w:rsidR="00425050">
        <w:rPr>
          <w:rFonts w:ascii="Times New Roman" w:hAnsi="Times New Roman" w:cs="Times New Roman"/>
          <w:sz w:val="28"/>
          <w:szCs w:val="28"/>
        </w:rPr>
        <w:t>Jd</w:t>
      </w:r>
      <w:r w:rsidR="00425050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AC2A74">
        <w:rPr>
          <w:rFonts w:ascii="Times New Roman" w:hAnsi="Times New Roman" w:cs="Times New Roman"/>
          <w:sz w:val="28"/>
          <w:szCs w:val="28"/>
        </w:rPr>
        <w:t>4</w:t>
      </w:r>
      <w:r w:rsidR="00425050">
        <w:rPr>
          <w:rFonts w:ascii="Times New Roman" w:hAnsi="Times New Roman" w:cs="Times New Roman"/>
          <w:sz w:val="28"/>
          <w:szCs w:val="28"/>
        </w:rPr>
        <w:t>28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622BB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5AC7-753C-48A5-A3DC-ED48A20D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2022-09-13T13:22:00Z</dcterms:created>
  <dcterms:modified xsi:type="dcterms:W3CDTF">2022-09-13T13:22:00Z</dcterms:modified>
</cp:coreProperties>
</file>